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CD" w:rsidRPr="00152131" w:rsidRDefault="00152131" w:rsidP="00E2135C">
      <w:pPr>
        <w:pStyle w:val="01INTROBOLD"/>
        <w:rPr>
          <w:rFonts w:ascii="Calibri" w:hAnsi="Calibri"/>
          <w:sz w:val="28"/>
          <w:szCs w:val="28"/>
          <w:lang w:val="nl-NL"/>
        </w:rPr>
      </w:pPr>
      <w:r>
        <w:rPr>
          <w:rFonts w:ascii="Calibri" w:hAnsi="Calibri"/>
          <w:sz w:val="28"/>
          <w:szCs w:val="28"/>
          <w:lang w:val="nl-NL"/>
        </w:rPr>
        <w:t>Rijk uitgeruste en g</w:t>
      </w:r>
      <w:r w:rsidR="002D3128" w:rsidRPr="00152131">
        <w:rPr>
          <w:rFonts w:ascii="Calibri" w:hAnsi="Calibri"/>
          <w:sz w:val="28"/>
          <w:szCs w:val="28"/>
          <w:lang w:val="nl-NL"/>
        </w:rPr>
        <w:t xml:space="preserve">elimiteerde </w:t>
      </w:r>
      <w:r w:rsidR="001302F8">
        <w:rPr>
          <w:rFonts w:ascii="Calibri" w:hAnsi="Calibri"/>
          <w:sz w:val="28"/>
          <w:szCs w:val="28"/>
          <w:lang w:val="nl-NL"/>
        </w:rPr>
        <w:t xml:space="preserve">Fiat </w:t>
      </w:r>
      <w:proofErr w:type="spellStart"/>
      <w:r w:rsidR="00753AD9" w:rsidRPr="00152131">
        <w:rPr>
          <w:rFonts w:ascii="Calibri" w:hAnsi="Calibri"/>
          <w:sz w:val="28"/>
          <w:szCs w:val="28"/>
          <w:lang w:val="nl-NL"/>
        </w:rPr>
        <w:t>Ducato</w:t>
      </w:r>
      <w:proofErr w:type="spellEnd"/>
      <w:r w:rsidR="00753AD9" w:rsidRPr="00152131">
        <w:rPr>
          <w:rFonts w:ascii="Calibri" w:hAnsi="Calibri"/>
          <w:sz w:val="28"/>
          <w:szCs w:val="28"/>
          <w:lang w:val="nl-NL"/>
        </w:rPr>
        <w:t xml:space="preserve"> Pro Edition</w:t>
      </w:r>
    </w:p>
    <w:p w:rsidR="007368CD" w:rsidRPr="00152131" w:rsidRDefault="007368CD" w:rsidP="007368CD">
      <w:pPr>
        <w:pStyle w:val="01TEXT"/>
        <w:rPr>
          <w:rFonts w:ascii="Calibri" w:hAnsi="Calibri"/>
          <w:b/>
          <w:color w:val="B30931" w:themeColor="accent1"/>
          <w:sz w:val="24"/>
          <w:szCs w:val="24"/>
          <w:lang w:val="nl-NL"/>
        </w:rPr>
      </w:pPr>
    </w:p>
    <w:p w:rsidR="00EB41D6" w:rsidRDefault="001302F8" w:rsidP="00EB41D6">
      <w:pPr>
        <w:pStyle w:val="01TEXT"/>
        <w:rPr>
          <w:rFonts w:ascii="Calibri" w:hAnsi="Calibri"/>
          <w:i/>
          <w:color w:val="B30931" w:themeColor="accent1"/>
          <w:sz w:val="24"/>
          <w:szCs w:val="24"/>
          <w:lang w:val="nl-NL"/>
        </w:rPr>
      </w:pPr>
      <w:r>
        <w:rPr>
          <w:rFonts w:ascii="Calibri" w:hAnsi="Calibri"/>
          <w:i/>
          <w:color w:val="B30931" w:themeColor="accent1"/>
          <w:sz w:val="24"/>
          <w:szCs w:val="24"/>
          <w:lang w:val="nl-NL"/>
        </w:rPr>
        <w:t>Onder met mom van ‘</w:t>
      </w:r>
      <w:proofErr w:type="spellStart"/>
      <w:r>
        <w:rPr>
          <w:rFonts w:ascii="Calibri" w:hAnsi="Calibri"/>
          <w:i/>
          <w:color w:val="B30931" w:themeColor="accent1"/>
          <w:sz w:val="24"/>
          <w:szCs w:val="24"/>
          <w:lang w:val="nl-NL"/>
        </w:rPr>
        <w:t>value</w:t>
      </w:r>
      <w:proofErr w:type="spellEnd"/>
      <w:r>
        <w:rPr>
          <w:rFonts w:ascii="Calibri" w:hAnsi="Calibri"/>
          <w:i/>
          <w:color w:val="B30931" w:themeColor="accent1"/>
          <w:sz w:val="24"/>
          <w:szCs w:val="24"/>
          <w:lang w:val="nl-NL"/>
        </w:rPr>
        <w:t xml:space="preserve"> </w:t>
      </w:r>
      <w:proofErr w:type="spellStart"/>
      <w:r>
        <w:rPr>
          <w:rFonts w:ascii="Calibri" w:hAnsi="Calibri"/>
          <w:i/>
          <w:color w:val="B30931" w:themeColor="accent1"/>
          <w:sz w:val="24"/>
          <w:szCs w:val="24"/>
          <w:lang w:val="nl-NL"/>
        </w:rPr>
        <w:t>for</w:t>
      </w:r>
      <w:proofErr w:type="spellEnd"/>
      <w:r>
        <w:rPr>
          <w:rFonts w:ascii="Calibri" w:hAnsi="Calibri"/>
          <w:i/>
          <w:color w:val="B30931" w:themeColor="accent1"/>
          <w:sz w:val="24"/>
          <w:szCs w:val="24"/>
          <w:lang w:val="nl-NL"/>
        </w:rPr>
        <w:t xml:space="preserve"> money’ </w:t>
      </w:r>
      <w:r w:rsidR="00152131" w:rsidRPr="00152131">
        <w:rPr>
          <w:rFonts w:ascii="Calibri" w:hAnsi="Calibri"/>
          <w:i/>
          <w:color w:val="B30931" w:themeColor="accent1"/>
          <w:sz w:val="24"/>
          <w:szCs w:val="24"/>
          <w:lang w:val="nl-NL"/>
        </w:rPr>
        <w:t xml:space="preserve">lanceert Fiat Professional speciaal voor de Nederlandse markt de </w:t>
      </w:r>
      <w:r w:rsidR="00152131">
        <w:rPr>
          <w:rFonts w:ascii="Calibri" w:hAnsi="Calibri"/>
          <w:i/>
          <w:color w:val="B30931" w:themeColor="accent1"/>
          <w:sz w:val="24"/>
          <w:szCs w:val="24"/>
          <w:lang w:val="nl-NL"/>
        </w:rPr>
        <w:t xml:space="preserve">gelimiteerde </w:t>
      </w:r>
      <w:proofErr w:type="spellStart"/>
      <w:r w:rsidR="00152131" w:rsidRPr="00152131">
        <w:rPr>
          <w:rFonts w:ascii="Calibri" w:hAnsi="Calibri"/>
          <w:i/>
          <w:color w:val="B30931" w:themeColor="accent1"/>
          <w:sz w:val="24"/>
          <w:szCs w:val="24"/>
          <w:lang w:val="nl-NL"/>
        </w:rPr>
        <w:t>Ducato</w:t>
      </w:r>
      <w:proofErr w:type="spellEnd"/>
      <w:r w:rsidR="00152131" w:rsidRPr="00152131">
        <w:rPr>
          <w:rFonts w:ascii="Calibri" w:hAnsi="Calibri"/>
          <w:i/>
          <w:color w:val="B30931" w:themeColor="accent1"/>
          <w:sz w:val="24"/>
          <w:szCs w:val="24"/>
          <w:lang w:val="nl-NL"/>
        </w:rPr>
        <w:t xml:space="preserve"> Pro Edition.</w:t>
      </w:r>
      <w:r w:rsidR="00152131">
        <w:rPr>
          <w:rFonts w:ascii="Calibri" w:hAnsi="Calibri"/>
          <w:i/>
          <w:color w:val="B30931" w:themeColor="accent1"/>
          <w:sz w:val="24"/>
          <w:szCs w:val="24"/>
          <w:lang w:val="nl-NL"/>
        </w:rPr>
        <w:t xml:space="preserve"> </w:t>
      </w:r>
      <w:r>
        <w:rPr>
          <w:rFonts w:ascii="Calibri" w:hAnsi="Calibri"/>
          <w:i/>
          <w:color w:val="B30931" w:themeColor="accent1"/>
          <w:sz w:val="24"/>
          <w:szCs w:val="24"/>
          <w:lang w:val="nl-NL"/>
        </w:rPr>
        <w:t xml:space="preserve">De rijk uitgeruste en scherp geprijsde </w:t>
      </w:r>
      <w:proofErr w:type="spellStart"/>
      <w:r w:rsidR="00EB41D6">
        <w:rPr>
          <w:rFonts w:ascii="Calibri" w:hAnsi="Calibri"/>
          <w:i/>
          <w:color w:val="B30931" w:themeColor="accent1"/>
          <w:sz w:val="24"/>
          <w:szCs w:val="24"/>
          <w:lang w:val="nl-NL"/>
        </w:rPr>
        <w:t>Ducato</w:t>
      </w:r>
      <w:proofErr w:type="spellEnd"/>
      <w:r w:rsidR="00EB41D6">
        <w:rPr>
          <w:rFonts w:ascii="Calibri" w:hAnsi="Calibri"/>
          <w:i/>
          <w:color w:val="B30931" w:themeColor="accent1"/>
          <w:sz w:val="24"/>
          <w:szCs w:val="24"/>
          <w:lang w:val="nl-NL"/>
        </w:rPr>
        <w:t xml:space="preserve"> Pro Edition is alleen in 2018 - of zolang de voorraad strekt - verkrijgbaar vanaf € 17.995 (excl. BTW en BPM). </w:t>
      </w:r>
    </w:p>
    <w:p w:rsidR="00152131" w:rsidRPr="00152131" w:rsidRDefault="00152131" w:rsidP="007368CD">
      <w:pPr>
        <w:pStyle w:val="01TEXT"/>
        <w:rPr>
          <w:rFonts w:ascii="Calibri" w:hAnsi="Calibri"/>
          <w:lang w:val="nl-NL"/>
        </w:rPr>
      </w:pPr>
    </w:p>
    <w:p w:rsidR="007368CD" w:rsidRPr="00706F0A" w:rsidRDefault="005B00DD" w:rsidP="007368CD">
      <w:pPr>
        <w:pStyle w:val="01TEXT"/>
        <w:rPr>
          <w:rFonts w:ascii="Calibri" w:hAnsi="Calibri"/>
          <w:lang w:val="nl-NL"/>
        </w:rPr>
      </w:pPr>
      <w:r w:rsidRPr="00706F0A">
        <w:rPr>
          <w:rFonts w:ascii="Calibri" w:hAnsi="Calibri"/>
          <w:lang w:val="nl-NL"/>
        </w:rPr>
        <w:t xml:space="preserve">Lijnden, </w:t>
      </w:r>
      <w:r w:rsidR="00753AD9" w:rsidRPr="00706F0A">
        <w:rPr>
          <w:rFonts w:ascii="Calibri" w:hAnsi="Calibri"/>
          <w:lang w:val="nl-NL"/>
        </w:rPr>
        <w:t>7 februari 2018</w:t>
      </w:r>
    </w:p>
    <w:p w:rsidR="00CB04CD" w:rsidRPr="00706F0A" w:rsidRDefault="00CB04CD" w:rsidP="00CB04CD">
      <w:pPr>
        <w:pStyle w:val="01TEXT"/>
        <w:rPr>
          <w:rFonts w:ascii="Calibri" w:hAnsi="Calibri"/>
          <w:sz w:val="24"/>
          <w:szCs w:val="24"/>
          <w:lang w:val="nl-NL"/>
        </w:rPr>
      </w:pPr>
    </w:p>
    <w:p w:rsidR="00604E11" w:rsidRDefault="002D3128" w:rsidP="000540F8">
      <w:pPr>
        <w:pStyle w:val="01TEXT"/>
        <w:rPr>
          <w:rFonts w:ascii="Calibri" w:hAnsi="Calibri" w:cstheme="minorHAnsi"/>
          <w:sz w:val="24"/>
          <w:szCs w:val="24"/>
          <w:lang w:val="nl-NL"/>
        </w:rPr>
      </w:pPr>
      <w:r>
        <w:rPr>
          <w:rFonts w:ascii="Calibri" w:hAnsi="Calibri" w:cstheme="minorHAnsi"/>
          <w:sz w:val="24"/>
          <w:szCs w:val="24"/>
          <w:lang w:val="nl-NL"/>
        </w:rPr>
        <w:t xml:space="preserve">De Fiat </w:t>
      </w:r>
      <w:proofErr w:type="spellStart"/>
      <w:r>
        <w:rPr>
          <w:rFonts w:ascii="Calibri" w:hAnsi="Calibri" w:cstheme="minorHAnsi"/>
          <w:sz w:val="24"/>
          <w:szCs w:val="24"/>
          <w:lang w:val="nl-NL"/>
        </w:rPr>
        <w:t>Ducato</w:t>
      </w:r>
      <w:proofErr w:type="spellEnd"/>
      <w:r>
        <w:rPr>
          <w:rFonts w:ascii="Calibri" w:hAnsi="Calibri" w:cstheme="minorHAnsi"/>
          <w:sz w:val="24"/>
          <w:szCs w:val="24"/>
          <w:lang w:val="nl-NL"/>
        </w:rPr>
        <w:t xml:space="preserve"> staat bekend om zijn robuustheid, hoge laadcapaciteit, lage tildrempel, efficiënte motoren en vele in- en ombouwmogelijkheden. </w:t>
      </w:r>
      <w:r w:rsidR="00152131">
        <w:rPr>
          <w:rFonts w:ascii="Calibri" w:hAnsi="Calibri" w:cstheme="minorHAnsi"/>
          <w:sz w:val="24"/>
          <w:szCs w:val="24"/>
          <w:lang w:val="nl-NL"/>
        </w:rPr>
        <w:t xml:space="preserve">Fiat Professional monteert in de </w:t>
      </w:r>
      <w:proofErr w:type="spellStart"/>
      <w:r w:rsidR="00152131">
        <w:rPr>
          <w:rFonts w:ascii="Calibri" w:hAnsi="Calibri" w:cstheme="minorHAnsi"/>
          <w:sz w:val="24"/>
          <w:szCs w:val="24"/>
          <w:lang w:val="nl-NL"/>
        </w:rPr>
        <w:t>Ducato</w:t>
      </w:r>
      <w:proofErr w:type="spellEnd"/>
      <w:r w:rsidR="00152131">
        <w:rPr>
          <w:rFonts w:ascii="Calibri" w:hAnsi="Calibri" w:cstheme="minorHAnsi"/>
          <w:sz w:val="24"/>
          <w:szCs w:val="24"/>
          <w:lang w:val="nl-NL"/>
        </w:rPr>
        <w:t xml:space="preserve"> Pro Edition zijn oersterke 2.3 </w:t>
      </w:r>
      <w:proofErr w:type="spellStart"/>
      <w:r w:rsidR="00152131">
        <w:rPr>
          <w:rFonts w:ascii="Calibri" w:hAnsi="Calibri" w:cstheme="minorHAnsi"/>
          <w:sz w:val="24"/>
          <w:szCs w:val="24"/>
          <w:lang w:val="nl-NL"/>
        </w:rPr>
        <w:t>MultiJet</w:t>
      </w:r>
      <w:proofErr w:type="spellEnd"/>
      <w:r w:rsidR="00152131">
        <w:rPr>
          <w:rFonts w:ascii="Calibri" w:hAnsi="Calibri" w:cstheme="minorHAnsi"/>
          <w:sz w:val="24"/>
          <w:szCs w:val="24"/>
          <w:lang w:val="nl-NL"/>
        </w:rPr>
        <w:t xml:space="preserve">-dieselmotor met 130 pk. Om tegemoet te komen aan de nuchtere </w:t>
      </w:r>
      <w:r w:rsidR="00FF34B1">
        <w:rPr>
          <w:rFonts w:ascii="Calibri" w:hAnsi="Calibri" w:cstheme="minorHAnsi"/>
          <w:sz w:val="24"/>
          <w:szCs w:val="24"/>
          <w:lang w:val="nl-NL"/>
        </w:rPr>
        <w:t>ondernemers</w:t>
      </w:r>
      <w:r w:rsidR="001302F8">
        <w:rPr>
          <w:rFonts w:ascii="Calibri" w:hAnsi="Calibri" w:cstheme="minorHAnsi"/>
          <w:sz w:val="24"/>
          <w:szCs w:val="24"/>
          <w:lang w:val="nl-NL"/>
        </w:rPr>
        <w:t>wens ‘</w:t>
      </w:r>
      <w:proofErr w:type="spellStart"/>
      <w:r w:rsidR="001302F8" w:rsidRPr="001302F8">
        <w:rPr>
          <w:rFonts w:ascii="Calibri" w:hAnsi="Calibri" w:cstheme="minorHAnsi"/>
          <w:i/>
          <w:sz w:val="24"/>
          <w:szCs w:val="24"/>
          <w:lang w:val="nl-NL"/>
        </w:rPr>
        <w:t>value</w:t>
      </w:r>
      <w:proofErr w:type="spellEnd"/>
      <w:r w:rsidR="001302F8" w:rsidRPr="001302F8">
        <w:rPr>
          <w:rFonts w:ascii="Calibri" w:hAnsi="Calibri" w:cstheme="minorHAnsi"/>
          <w:i/>
          <w:sz w:val="24"/>
          <w:szCs w:val="24"/>
          <w:lang w:val="nl-NL"/>
        </w:rPr>
        <w:t xml:space="preserve"> </w:t>
      </w:r>
      <w:proofErr w:type="spellStart"/>
      <w:r w:rsidR="001302F8" w:rsidRPr="001302F8">
        <w:rPr>
          <w:rFonts w:ascii="Calibri" w:hAnsi="Calibri" w:cstheme="minorHAnsi"/>
          <w:i/>
          <w:sz w:val="24"/>
          <w:szCs w:val="24"/>
          <w:lang w:val="nl-NL"/>
        </w:rPr>
        <w:t>for</w:t>
      </w:r>
      <w:proofErr w:type="spellEnd"/>
      <w:r w:rsidR="001302F8" w:rsidRPr="001302F8">
        <w:rPr>
          <w:rFonts w:ascii="Calibri" w:hAnsi="Calibri" w:cstheme="minorHAnsi"/>
          <w:i/>
          <w:sz w:val="24"/>
          <w:szCs w:val="24"/>
          <w:lang w:val="nl-NL"/>
        </w:rPr>
        <w:t xml:space="preserve"> money</w:t>
      </w:r>
      <w:r w:rsidR="001302F8">
        <w:rPr>
          <w:rFonts w:ascii="Calibri" w:hAnsi="Calibri" w:cstheme="minorHAnsi"/>
          <w:sz w:val="24"/>
          <w:szCs w:val="24"/>
          <w:lang w:val="nl-NL"/>
        </w:rPr>
        <w:t>’</w:t>
      </w:r>
      <w:r w:rsidR="00FF34B1">
        <w:rPr>
          <w:rFonts w:ascii="Calibri" w:hAnsi="Calibri" w:cstheme="minorHAnsi"/>
          <w:sz w:val="24"/>
          <w:szCs w:val="24"/>
          <w:lang w:val="nl-NL"/>
        </w:rPr>
        <w:t xml:space="preserve">, rust Fiat Professional zijn </w:t>
      </w:r>
      <w:proofErr w:type="spellStart"/>
      <w:r w:rsidR="00FF34B1">
        <w:rPr>
          <w:rFonts w:ascii="Calibri" w:hAnsi="Calibri" w:cstheme="minorHAnsi"/>
          <w:sz w:val="24"/>
          <w:szCs w:val="24"/>
          <w:lang w:val="nl-NL"/>
        </w:rPr>
        <w:t>Ducato</w:t>
      </w:r>
      <w:proofErr w:type="spellEnd"/>
      <w:r w:rsidR="00FF34B1">
        <w:rPr>
          <w:rFonts w:ascii="Calibri" w:hAnsi="Calibri" w:cstheme="minorHAnsi"/>
          <w:sz w:val="24"/>
          <w:szCs w:val="24"/>
          <w:lang w:val="nl-NL"/>
        </w:rPr>
        <w:t xml:space="preserve"> Pro Edition standaard extra rijk uit.</w:t>
      </w:r>
      <w:r w:rsidR="00604E11">
        <w:rPr>
          <w:rFonts w:ascii="Calibri" w:hAnsi="Calibri" w:cstheme="minorHAnsi"/>
          <w:sz w:val="24"/>
          <w:szCs w:val="24"/>
          <w:lang w:val="nl-NL"/>
        </w:rPr>
        <w:t xml:space="preserve"> </w:t>
      </w:r>
    </w:p>
    <w:p w:rsidR="002D3128" w:rsidRDefault="00FF34B1" w:rsidP="000540F8">
      <w:pPr>
        <w:pStyle w:val="01TEXT"/>
        <w:rPr>
          <w:rFonts w:ascii="Calibri" w:hAnsi="Calibri" w:cstheme="minorHAnsi"/>
          <w:sz w:val="24"/>
          <w:szCs w:val="24"/>
          <w:lang w:val="nl-NL"/>
        </w:rPr>
      </w:pPr>
      <w:r>
        <w:rPr>
          <w:rFonts w:ascii="Calibri" w:hAnsi="Calibri" w:cstheme="minorHAnsi"/>
          <w:sz w:val="24"/>
          <w:szCs w:val="24"/>
          <w:lang w:val="nl-NL"/>
        </w:rPr>
        <w:t xml:space="preserve">De gelimiteerde </w:t>
      </w:r>
      <w:proofErr w:type="spellStart"/>
      <w:r>
        <w:rPr>
          <w:rFonts w:ascii="Calibri" w:hAnsi="Calibri" w:cstheme="minorHAnsi"/>
          <w:sz w:val="24"/>
          <w:szCs w:val="24"/>
          <w:lang w:val="nl-NL"/>
        </w:rPr>
        <w:t>Ducato</w:t>
      </w:r>
      <w:proofErr w:type="spellEnd"/>
      <w:r>
        <w:rPr>
          <w:rFonts w:ascii="Calibri" w:hAnsi="Calibri" w:cstheme="minorHAnsi"/>
          <w:sz w:val="24"/>
          <w:szCs w:val="24"/>
          <w:lang w:val="nl-NL"/>
        </w:rPr>
        <w:t xml:space="preserve"> is voorzien van</w:t>
      </w:r>
      <w:r w:rsidR="002D3128">
        <w:rPr>
          <w:rFonts w:ascii="Calibri" w:hAnsi="Calibri" w:cstheme="minorHAnsi"/>
          <w:sz w:val="24"/>
          <w:szCs w:val="24"/>
          <w:lang w:val="nl-NL"/>
        </w:rPr>
        <w:t xml:space="preserve"> automatische airconditioning, </w:t>
      </w:r>
      <w:r w:rsidR="002D3128" w:rsidRPr="00EB41D6">
        <w:rPr>
          <w:rFonts w:ascii="Calibri" w:hAnsi="Calibri" w:cstheme="minorHAnsi"/>
          <w:sz w:val="24"/>
          <w:szCs w:val="24"/>
          <w:lang w:val="nl-NL"/>
        </w:rPr>
        <w:t>cruise control</w:t>
      </w:r>
      <w:r w:rsidR="002D3128">
        <w:rPr>
          <w:rFonts w:ascii="Calibri" w:hAnsi="Calibri" w:cstheme="minorHAnsi"/>
          <w:sz w:val="24"/>
          <w:szCs w:val="24"/>
          <w:lang w:val="nl-NL"/>
        </w:rPr>
        <w:t xml:space="preserve"> met snelheidsbegrenzer, in diepte verstelbaar stuurwiel, centrale deurvergrendeling met afstandsbediening, elektrisch bedienbare ramen</w:t>
      </w:r>
      <w:r w:rsidR="00281E05">
        <w:rPr>
          <w:rFonts w:ascii="Calibri" w:hAnsi="Calibri" w:cstheme="minorHAnsi"/>
          <w:sz w:val="24"/>
          <w:szCs w:val="24"/>
          <w:lang w:val="nl-NL"/>
        </w:rPr>
        <w:t xml:space="preserve"> en buitenspiegels die elektrisch verstel- en </w:t>
      </w:r>
      <w:proofErr w:type="spellStart"/>
      <w:r w:rsidR="00281E05">
        <w:rPr>
          <w:rFonts w:ascii="Calibri" w:hAnsi="Calibri" w:cstheme="minorHAnsi"/>
          <w:sz w:val="24"/>
          <w:szCs w:val="24"/>
          <w:lang w:val="nl-NL"/>
        </w:rPr>
        <w:t>verwarmbaar</w:t>
      </w:r>
      <w:proofErr w:type="spellEnd"/>
      <w:r w:rsidR="00281E05">
        <w:rPr>
          <w:rFonts w:ascii="Calibri" w:hAnsi="Calibri" w:cstheme="minorHAnsi"/>
          <w:sz w:val="24"/>
          <w:szCs w:val="24"/>
          <w:lang w:val="nl-NL"/>
        </w:rPr>
        <w:t xml:space="preserve"> zijn. Verder voorziet Fiat Professional het interieur van het </w:t>
      </w:r>
      <w:proofErr w:type="spellStart"/>
      <w:r w:rsidR="002D3128">
        <w:rPr>
          <w:rFonts w:ascii="Calibri" w:hAnsi="Calibri" w:cstheme="minorHAnsi"/>
          <w:sz w:val="24"/>
          <w:szCs w:val="24"/>
          <w:lang w:val="nl-NL"/>
        </w:rPr>
        <w:t>Uconnect</w:t>
      </w:r>
      <w:proofErr w:type="spellEnd"/>
      <w:r w:rsidR="002D3128">
        <w:rPr>
          <w:rFonts w:ascii="Calibri" w:hAnsi="Calibri" w:cstheme="minorHAnsi"/>
          <w:sz w:val="24"/>
          <w:szCs w:val="24"/>
          <w:lang w:val="nl-NL"/>
        </w:rPr>
        <w:t xml:space="preserve"> infotainment met 5-inch </w:t>
      </w:r>
      <w:r w:rsidR="002D3128" w:rsidRPr="00EB41D6">
        <w:rPr>
          <w:rFonts w:ascii="Calibri" w:hAnsi="Calibri" w:cstheme="minorHAnsi"/>
          <w:sz w:val="24"/>
          <w:szCs w:val="24"/>
          <w:lang w:val="nl-NL"/>
        </w:rPr>
        <w:t>touchscreen</w:t>
      </w:r>
      <w:r w:rsidR="002D3128">
        <w:rPr>
          <w:rFonts w:ascii="Calibri" w:hAnsi="Calibri" w:cstheme="minorHAnsi"/>
          <w:sz w:val="24"/>
          <w:szCs w:val="24"/>
          <w:lang w:val="nl-NL"/>
        </w:rPr>
        <w:t>, navigatie, Bluetooth</w:t>
      </w:r>
      <w:r w:rsidR="00EB41D6">
        <w:rPr>
          <w:rFonts w:ascii="Calibri" w:hAnsi="Calibri" w:cstheme="minorHAnsi"/>
          <w:sz w:val="24"/>
          <w:szCs w:val="24"/>
          <w:lang w:val="nl-NL"/>
        </w:rPr>
        <w:t xml:space="preserve"> </w:t>
      </w:r>
      <w:r w:rsidR="002D3128">
        <w:rPr>
          <w:rFonts w:ascii="Calibri" w:hAnsi="Calibri" w:cstheme="minorHAnsi"/>
          <w:sz w:val="24"/>
          <w:szCs w:val="24"/>
          <w:lang w:val="nl-NL"/>
        </w:rPr>
        <w:t>en stuurwielbediening</w:t>
      </w:r>
      <w:r w:rsidR="00281E05">
        <w:rPr>
          <w:rFonts w:ascii="Calibri" w:hAnsi="Calibri" w:cstheme="minorHAnsi"/>
          <w:sz w:val="24"/>
          <w:szCs w:val="24"/>
          <w:lang w:val="nl-NL"/>
        </w:rPr>
        <w:t xml:space="preserve">. Bovendien </w:t>
      </w:r>
      <w:r w:rsidR="00706F0A">
        <w:rPr>
          <w:rFonts w:ascii="Calibri" w:hAnsi="Calibri" w:cstheme="minorHAnsi"/>
          <w:sz w:val="24"/>
          <w:szCs w:val="24"/>
          <w:lang w:val="nl-NL"/>
        </w:rPr>
        <w:t xml:space="preserve">omvat de standaarduitrusting </w:t>
      </w:r>
      <w:r w:rsidR="00281E05">
        <w:rPr>
          <w:rFonts w:ascii="Calibri" w:hAnsi="Calibri" w:cstheme="minorHAnsi"/>
          <w:sz w:val="24"/>
          <w:szCs w:val="24"/>
          <w:lang w:val="nl-NL"/>
        </w:rPr>
        <w:t xml:space="preserve">LED </w:t>
      </w:r>
      <w:proofErr w:type="spellStart"/>
      <w:r w:rsidR="00281E05">
        <w:rPr>
          <w:rFonts w:ascii="Calibri" w:hAnsi="Calibri" w:cstheme="minorHAnsi"/>
          <w:sz w:val="24"/>
          <w:szCs w:val="24"/>
          <w:lang w:val="nl-NL"/>
        </w:rPr>
        <w:t>dagrijverlichting</w:t>
      </w:r>
      <w:proofErr w:type="spellEnd"/>
      <w:r w:rsidR="00281E05">
        <w:rPr>
          <w:rFonts w:ascii="Calibri" w:hAnsi="Calibri" w:cstheme="minorHAnsi"/>
          <w:sz w:val="24"/>
          <w:szCs w:val="24"/>
          <w:lang w:val="nl-NL"/>
        </w:rPr>
        <w:t xml:space="preserve">, mistlampen in de voorbumper, parkeersensoren achter, volledig tussenschot, extra veerblad, volwaardig reservewiel en veiligheidsvoorzieningen als ESC, ABS, ASR, HBA en ‘Hill </w:t>
      </w:r>
      <w:proofErr w:type="spellStart"/>
      <w:r w:rsidR="00281E05">
        <w:rPr>
          <w:rFonts w:ascii="Calibri" w:hAnsi="Calibri" w:cstheme="minorHAnsi"/>
          <w:sz w:val="24"/>
          <w:szCs w:val="24"/>
          <w:lang w:val="nl-NL"/>
        </w:rPr>
        <w:t>Holder</w:t>
      </w:r>
      <w:proofErr w:type="spellEnd"/>
      <w:r w:rsidR="00281E05">
        <w:rPr>
          <w:rFonts w:ascii="Calibri" w:hAnsi="Calibri" w:cstheme="minorHAnsi"/>
          <w:sz w:val="24"/>
          <w:szCs w:val="24"/>
          <w:lang w:val="nl-NL"/>
        </w:rPr>
        <w:t xml:space="preserve">’. </w:t>
      </w:r>
    </w:p>
    <w:p w:rsidR="00604E11" w:rsidRDefault="00604E11" w:rsidP="000540F8">
      <w:pPr>
        <w:pStyle w:val="01TEXT"/>
        <w:rPr>
          <w:rFonts w:ascii="Calibri" w:hAnsi="Calibri" w:cstheme="minorHAnsi"/>
          <w:sz w:val="24"/>
          <w:szCs w:val="24"/>
          <w:lang w:val="nl-NL"/>
        </w:rPr>
      </w:pPr>
    </w:p>
    <w:p w:rsidR="00604E11" w:rsidRPr="00604E11" w:rsidRDefault="00EB41D6" w:rsidP="000540F8">
      <w:pPr>
        <w:pStyle w:val="01TEXT"/>
        <w:rPr>
          <w:rFonts w:ascii="Calibri" w:hAnsi="Calibri" w:cstheme="minorHAnsi"/>
          <w:sz w:val="24"/>
          <w:szCs w:val="24"/>
          <w:lang w:val="nl-NL"/>
        </w:rPr>
      </w:pPr>
      <w:r w:rsidRPr="00604E11">
        <w:rPr>
          <w:rFonts w:ascii="Calibri" w:hAnsi="Calibri" w:cstheme="minorHAnsi"/>
          <w:sz w:val="24"/>
          <w:szCs w:val="24"/>
          <w:lang w:val="nl-NL"/>
        </w:rPr>
        <w:t xml:space="preserve">De Fiat </w:t>
      </w:r>
      <w:proofErr w:type="spellStart"/>
      <w:r w:rsidRPr="00604E11">
        <w:rPr>
          <w:rFonts w:ascii="Calibri" w:hAnsi="Calibri" w:cstheme="minorHAnsi"/>
          <w:sz w:val="24"/>
          <w:szCs w:val="24"/>
          <w:lang w:val="nl-NL"/>
        </w:rPr>
        <w:t>Ducato</w:t>
      </w:r>
      <w:proofErr w:type="spellEnd"/>
      <w:r w:rsidRPr="00604E11">
        <w:rPr>
          <w:rFonts w:ascii="Calibri" w:hAnsi="Calibri" w:cstheme="minorHAnsi"/>
          <w:sz w:val="24"/>
          <w:szCs w:val="24"/>
          <w:lang w:val="nl-NL"/>
        </w:rPr>
        <w:t xml:space="preserve"> </w:t>
      </w:r>
      <w:r>
        <w:rPr>
          <w:rFonts w:ascii="Calibri" w:hAnsi="Calibri" w:cstheme="minorHAnsi"/>
          <w:sz w:val="24"/>
          <w:szCs w:val="24"/>
          <w:lang w:val="nl-NL"/>
        </w:rPr>
        <w:t>Pro Edition</w:t>
      </w:r>
      <w:r w:rsidR="009C018A">
        <w:rPr>
          <w:rFonts w:ascii="Calibri" w:hAnsi="Calibri" w:cstheme="minorHAnsi"/>
          <w:sz w:val="24"/>
          <w:szCs w:val="24"/>
          <w:lang w:val="nl-NL"/>
        </w:rPr>
        <w:t xml:space="preserve"> staat nu bij de Fiat Professional dealer en</w:t>
      </w:r>
      <w:r>
        <w:rPr>
          <w:rFonts w:ascii="Calibri" w:hAnsi="Calibri" w:cstheme="minorHAnsi"/>
          <w:sz w:val="24"/>
          <w:szCs w:val="24"/>
          <w:lang w:val="nl-NL"/>
        </w:rPr>
        <w:t xml:space="preserve"> </w:t>
      </w:r>
      <w:r w:rsidRPr="00604E11">
        <w:rPr>
          <w:rFonts w:ascii="Calibri" w:hAnsi="Calibri" w:cstheme="minorHAnsi"/>
          <w:sz w:val="24"/>
          <w:szCs w:val="24"/>
          <w:lang w:val="nl-NL"/>
        </w:rPr>
        <w:t xml:space="preserve">is alleen in 2018 - of zolang de voorraad strekt - verkrijgbaar vanaf € 17.995 (excl. BTW en BPM). </w:t>
      </w:r>
      <w:r w:rsidR="009C018A">
        <w:rPr>
          <w:rFonts w:ascii="Calibri" w:hAnsi="Calibri" w:cstheme="minorHAnsi"/>
          <w:sz w:val="24"/>
          <w:szCs w:val="24"/>
          <w:lang w:val="nl-NL"/>
        </w:rPr>
        <w:t>Bovendien is er een scherpe 3,9% financiering beschikbaar.</w:t>
      </w:r>
      <w:bookmarkStart w:id="0" w:name="_GoBack"/>
      <w:bookmarkEnd w:id="0"/>
      <w:r w:rsidR="009C018A">
        <w:rPr>
          <w:rFonts w:ascii="Calibri" w:hAnsi="Calibri" w:cstheme="minorHAnsi"/>
          <w:sz w:val="24"/>
          <w:szCs w:val="24"/>
          <w:lang w:val="nl-NL"/>
        </w:rPr>
        <w:t xml:space="preserve"> </w:t>
      </w:r>
      <w:r w:rsidR="00604E11">
        <w:rPr>
          <w:rFonts w:ascii="Calibri" w:hAnsi="Calibri" w:cstheme="minorHAnsi"/>
          <w:sz w:val="24"/>
          <w:szCs w:val="24"/>
          <w:lang w:val="nl-NL"/>
        </w:rPr>
        <w:t>Hieronder de prijzen op een rijtje:</w:t>
      </w:r>
    </w:p>
    <w:p w:rsidR="002D3128" w:rsidRPr="00604E11" w:rsidRDefault="002D3128" w:rsidP="000540F8">
      <w:pPr>
        <w:pStyle w:val="01TEXT"/>
        <w:rPr>
          <w:rFonts w:ascii="Calibri" w:hAnsi="Calibri" w:cstheme="minorHAnsi"/>
          <w:b/>
          <w:i/>
          <w:sz w:val="24"/>
          <w:szCs w:val="24"/>
          <w:lang w:val="nl-NL"/>
        </w:rPr>
      </w:pPr>
    </w:p>
    <w:tbl>
      <w:tblPr>
        <w:tblStyle w:val="TableGrid"/>
        <w:tblW w:w="0" w:type="auto"/>
        <w:tblLook w:val="04A0" w:firstRow="1" w:lastRow="0" w:firstColumn="1" w:lastColumn="0" w:noHBand="0" w:noVBand="1"/>
      </w:tblPr>
      <w:tblGrid>
        <w:gridCol w:w="2758"/>
        <w:gridCol w:w="1489"/>
        <w:gridCol w:w="680"/>
        <w:gridCol w:w="1113"/>
        <w:gridCol w:w="1085"/>
        <w:gridCol w:w="1266"/>
      </w:tblGrid>
      <w:tr w:rsidR="00F5110F" w:rsidRPr="00F5110F" w:rsidTr="00F5110F">
        <w:trPr>
          <w:trHeight w:val="300"/>
        </w:trPr>
        <w:tc>
          <w:tcPr>
            <w:tcW w:w="3940" w:type="dxa"/>
            <w:noWrap/>
            <w:hideMark/>
          </w:tcPr>
          <w:p w:rsidR="00F5110F" w:rsidRPr="00F5110F" w:rsidRDefault="00F5110F" w:rsidP="00F5110F">
            <w:pPr>
              <w:pStyle w:val="01TEXT"/>
              <w:rPr>
                <w:rFonts w:ascii="Calibri" w:hAnsi="Calibri" w:cstheme="minorHAnsi"/>
                <w:b/>
                <w:bCs/>
                <w:i/>
                <w:iCs/>
                <w:sz w:val="16"/>
                <w:szCs w:val="16"/>
              </w:rPr>
            </w:pPr>
            <w:proofErr w:type="spellStart"/>
            <w:r w:rsidRPr="00F5110F">
              <w:rPr>
                <w:rFonts w:ascii="Calibri" w:hAnsi="Calibri" w:cstheme="minorHAnsi"/>
                <w:b/>
                <w:bCs/>
                <w:i/>
                <w:iCs/>
                <w:sz w:val="16"/>
                <w:szCs w:val="16"/>
              </w:rPr>
              <w:t>Lengte</w:t>
            </w:r>
            <w:proofErr w:type="spellEnd"/>
            <w:r w:rsidRPr="00F5110F">
              <w:rPr>
                <w:rFonts w:ascii="Calibri" w:hAnsi="Calibri" w:cstheme="minorHAnsi"/>
                <w:b/>
                <w:bCs/>
                <w:i/>
                <w:iCs/>
                <w:sz w:val="16"/>
                <w:szCs w:val="16"/>
              </w:rPr>
              <w:t xml:space="preserve">, </w:t>
            </w:r>
            <w:proofErr w:type="spellStart"/>
            <w:r w:rsidRPr="00F5110F">
              <w:rPr>
                <w:rFonts w:ascii="Calibri" w:hAnsi="Calibri" w:cstheme="minorHAnsi"/>
                <w:b/>
                <w:bCs/>
                <w:i/>
                <w:iCs/>
                <w:sz w:val="16"/>
                <w:szCs w:val="16"/>
              </w:rPr>
              <w:t>hoogte</w:t>
            </w:r>
            <w:proofErr w:type="spellEnd"/>
            <w:r w:rsidRPr="00F5110F">
              <w:rPr>
                <w:rFonts w:ascii="Calibri" w:hAnsi="Calibri" w:cstheme="minorHAnsi"/>
                <w:b/>
                <w:bCs/>
                <w:i/>
                <w:iCs/>
                <w:sz w:val="16"/>
                <w:szCs w:val="16"/>
              </w:rPr>
              <w:t xml:space="preserve">, </w:t>
            </w:r>
            <w:proofErr w:type="spellStart"/>
            <w:r w:rsidRPr="00F5110F">
              <w:rPr>
                <w:rFonts w:ascii="Calibri" w:hAnsi="Calibri" w:cstheme="minorHAnsi"/>
                <w:b/>
                <w:bCs/>
                <w:i/>
                <w:iCs/>
                <w:sz w:val="16"/>
                <w:szCs w:val="16"/>
              </w:rPr>
              <w:t>motor</w:t>
            </w:r>
            <w:proofErr w:type="spellEnd"/>
          </w:p>
        </w:tc>
        <w:tc>
          <w:tcPr>
            <w:tcW w:w="2120" w:type="dxa"/>
            <w:noWrap/>
            <w:hideMark/>
          </w:tcPr>
          <w:p w:rsidR="00F5110F" w:rsidRPr="00F5110F" w:rsidRDefault="00F5110F" w:rsidP="00F5110F">
            <w:pPr>
              <w:pStyle w:val="01TEXT"/>
              <w:rPr>
                <w:rFonts w:ascii="Calibri" w:hAnsi="Calibri" w:cstheme="minorHAnsi"/>
                <w:b/>
                <w:bCs/>
                <w:i/>
                <w:iCs/>
                <w:sz w:val="16"/>
                <w:szCs w:val="16"/>
              </w:rPr>
            </w:pPr>
            <w:proofErr w:type="spellStart"/>
            <w:r w:rsidRPr="00F5110F">
              <w:rPr>
                <w:rFonts w:ascii="Calibri" w:hAnsi="Calibri" w:cstheme="minorHAnsi"/>
                <w:b/>
                <w:bCs/>
                <w:i/>
                <w:iCs/>
                <w:sz w:val="16"/>
                <w:szCs w:val="16"/>
              </w:rPr>
              <w:t>Versie</w:t>
            </w:r>
            <w:proofErr w:type="spellEnd"/>
          </w:p>
        </w:tc>
        <w:tc>
          <w:tcPr>
            <w:tcW w:w="960" w:type="dxa"/>
            <w:noWrap/>
            <w:hideMark/>
          </w:tcPr>
          <w:p w:rsidR="00F5110F" w:rsidRPr="00F5110F" w:rsidRDefault="00F5110F" w:rsidP="00F5110F">
            <w:pPr>
              <w:pStyle w:val="01TEXT"/>
              <w:rPr>
                <w:rFonts w:ascii="Calibri" w:hAnsi="Calibri" w:cstheme="minorHAnsi"/>
                <w:b/>
                <w:bCs/>
                <w:i/>
                <w:iCs/>
                <w:sz w:val="16"/>
                <w:szCs w:val="16"/>
              </w:rPr>
            </w:pPr>
            <w:r w:rsidRPr="00F5110F">
              <w:rPr>
                <w:rFonts w:ascii="Calibri" w:hAnsi="Calibri" w:cstheme="minorHAnsi"/>
                <w:b/>
                <w:bCs/>
                <w:i/>
                <w:iCs/>
                <w:sz w:val="16"/>
                <w:szCs w:val="16"/>
              </w:rPr>
              <w:t>GVW</w:t>
            </w:r>
          </w:p>
        </w:tc>
        <w:tc>
          <w:tcPr>
            <w:tcW w:w="1580" w:type="dxa"/>
            <w:noWrap/>
            <w:hideMark/>
          </w:tcPr>
          <w:p w:rsidR="00F5110F" w:rsidRPr="00F5110F" w:rsidRDefault="00F5110F" w:rsidP="00F5110F">
            <w:pPr>
              <w:pStyle w:val="01TEXT"/>
              <w:rPr>
                <w:rFonts w:ascii="Calibri" w:hAnsi="Calibri" w:cstheme="minorHAnsi"/>
                <w:b/>
                <w:bCs/>
                <w:i/>
                <w:iCs/>
                <w:sz w:val="16"/>
                <w:szCs w:val="16"/>
              </w:rPr>
            </w:pPr>
            <w:proofErr w:type="spellStart"/>
            <w:r w:rsidRPr="00F5110F">
              <w:rPr>
                <w:rFonts w:ascii="Calibri" w:hAnsi="Calibri" w:cstheme="minorHAnsi"/>
                <w:b/>
                <w:bCs/>
                <w:i/>
                <w:iCs/>
                <w:sz w:val="16"/>
                <w:szCs w:val="16"/>
              </w:rPr>
              <w:t>Tijdelijke</w:t>
            </w:r>
            <w:proofErr w:type="spellEnd"/>
            <w:r w:rsidRPr="00F5110F">
              <w:rPr>
                <w:rFonts w:ascii="Calibri" w:hAnsi="Calibri" w:cstheme="minorHAnsi"/>
                <w:b/>
                <w:bCs/>
                <w:i/>
                <w:iCs/>
                <w:sz w:val="16"/>
                <w:szCs w:val="16"/>
              </w:rPr>
              <w:t xml:space="preserve"> </w:t>
            </w:r>
            <w:proofErr w:type="spellStart"/>
            <w:r w:rsidRPr="00F5110F">
              <w:rPr>
                <w:rFonts w:ascii="Calibri" w:hAnsi="Calibri" w:cstheme="minorHAnsi"/>
                <w:b/>
                <w:bCs/>
                <w:i/>
                <w:iCs/>
                <w:sz w:val="16"/>
                <w:szCs w:val="16"/>
              </w:rPr>
              <w:t>prijs</w:t>
            </w:r>
            <w:proofErr w:type="spellEnd"/>
            <w:r w:rsidR="00152131">
              <w:rPr>
                <w:rFonts w:ascii="Calibri" w:hAnsi="Calibri" w:cstheme="minorHAnsi"/>
                <w:b/>
                <w:bCs/>
                <w:i/>
                <w:iCs/>
                <w:sz w:val="16"/>
                <w:szCs w:val="16"/>
              </w:rPr>
              <w:t>*</w:t>
            </w:r>
            <w:r w:rsidRPr="00F5110F">
              <w:rPr>
                <w:rFonts w:ascii="Calibri" w:hAnsi="Calibri" w:cstheme="minorHAnsi"/>
                <w:b/>
                <w:bCs/>
                <w:i/>
                <w:iCs/>
                <w:sz w:val="16"/>
                <w:szCs w:val="16"/>
              </w:rPr>
              <w:t xml:space="preserve"> </w:t>
            </w:r>
          </w:p>
        </w:tc>
        <w:tc>
          <w:tcPr>
            <w:tcW w:w="1540" w:type="dxa"/>
            <w:noWrap/>
            <w:hideMark/>
          </w:tcPr>
          <w:p w:rsidR="00F5110F" w:rsidRPr="00F5110F" w:rsidRDefault="00F5110F" w:rsidP="00F5110F">
            <w:pPr>
              <w:pStyle w:val="01TEXT"/>
              <w:rPr>
                <w:rFonts w:ascii="Calibri" w:hAnsi="Calibri" w:cstheme="minorHAnsi"/>
                <w:b/>
                <w:bCs/>
                <w:i/>
                <w:iCs/>
                <w:sz w:val="16"/>
                <w:szCs w:val="16"/>
              </w:rPr>
            </w:pPr>
            <w:r w:rsidRPr="00F5110F">
              <w:rPr>
                <w:rFonts w:ascii="Calibri" w:hAnsi="Calibri" w:cstheme="minorHAnsi"/>
                <w:b/>
                <w:bCs/>
                <w:i/>
                <w:iCs/>
                <w:sz w:val="16"/>
                <w:szCs w:val="16"/>
              </w:rPr>
              <w:t xml:space="preserve">Normale </w:t>
            </w:r>
            <w:proofErr w:type="spellStart"/>
            <w:r w:rsidRPr="00F5110F">
              <w:rPr>
                <w:rFonts w:ascii="Calibri" w:hAnsi="Calibri" w:cstheme="minorHAnsi"/>
                <w:b/>
                <w:bCs/>
                <w:i/>
                <w:iCs/>
                <w:sz w:val="16"/>
                <w:szCs w:val="16"/>
              </w:rPr>
              <w:t>prijs</w:t>
            </w:r>
            <w:proofErr w:type="spellEnd"/>
            <w:r w:rsidR="00152131">
              <w:rPr>
                <w:rFonts w:ascii="Calibri" w:hAnsi="Calibri" w:cstheme="minorHAnsi"/>
                <w:b/>
                <w:bCs/>
                <w:i/>
                <w:iCs/>
                <w:sz w:val="16"/>
                <w:szCs w:val="16"/>
              </w:rPr>
              <w:t>*</w:t>
            </w:r>
          </w:p>
        </w:tc>
        <w:tc>
          <w:tcPr>
            <w:tcW w:w="1800" w:type="dxa"/>
            <w:noWrap/>
            <w:hideMark/>
          </w:tcPr>
          <w:p w:rsidR="00F5110F" w:rsidRPr="00F5110F" w:rsidRDefault="00F5110F" w:rsidP="00F5110F">
            <w:pPr>
              <w:pStyle w:val="01TEXT"/>
              <w:rPr>
                <w:rFonts w:ascii="Calibri" w:hAnsi="Calibri" w:cstheme="minorHAnsi"/>
                <w:b/>
                <w:bCs/>
                <w:i/>
                <w:iCs/>
                <w:sz w:val="16"/>
                <w:szCs w:val="16"/>
              </w:rPr>
            </w:pPr>
            <w:proofErr w:type="spellStart"/>
            <w:r w:rsidRPr="00F5110F">
              <w:rPr>
                <w:rFonts w:ascii="Calibri" w:hAnsi="Calibri" w:cstheme="minorHAnsi"/>
                <w:b/>
                <w:bCs/>
                <w:i/>
                <w:iCs/>
                <w:sz w:val="16"/>
                <w:szCs w:val="16"/>
              </w:rPr>
              <w:t>Financier</w:t>
            </w:r>
            <w:proofErr w:type="spellEnd"/>
            <w:r w:rsidRPr="00F5110F">
              <w:rPr>
                <w:rFonts w:ascii="Calibri" w:hAnsi="Calibri" w:cstheme="minorHAnsi"/>
                <w:b/>
                <w:bCs/>
                <w:i/>
                <w:iCs/>
                <w:sz w:val="16"/>
                <w:szCs w:val="16"/>
              </w:rPr>
              <w:t xml:space="preserve"> </w:t>
            </w:r>
            <w:proofErr w:type="spellStart"/>
            <w:r w:rsidRPr="00F5110F">
              <w:rPr>
                <w:rFonts w:ascii="Calibri" w:hAnsi="Calibri" w:cstheme="minorHAnsi"/>
                <w:b/>
                <w:bCs/>
                <w:i/>
                <w:iCs/>
                <w:sz w:val="16"/>
                <w:szCs w:val="16"/>
              </w:rPr>
              <w:t>vanaf</w:t>
            </w:r>
            <w:proofErr w:type="spellEnd"/>
            <w:r w:rsidRPr="00F5110F">
              <w:rPr>
                <w:rFonts w:ascii="Calibri" w:hAnsi="Calibri" w:cstheme="minorHAnsi"/>
                <w:b/>
                <w:bCs/>
                <w:i/>
                <w:iCs/>
                <w:sz w:val="16"/>
                <w:szCs w:val="16"/>
              </w:rPr>
              <w:t xml:space="preserve"> </w:t>
            </w:r>
          </w:p>
        </w:tc>
      </w:tr>
      <w:tr w:rsidR="00F5110F" w:rsidRPr="00F5110F" w:rsidTr="00F5110F">
        <w:trPr>
          <w:trHeight w:val="300"/>
        </w:trPr>
        <w:tc>
          <w:tcPr>
            <w:tcW w:w="3940" w:type="dxa"/>
            <w:noWrap/>
            <w:hideMark/>
          </w:tcPr>
          <w:p w:rsidR="00F5110F" w:rsidRPr="00F5110F" w:rsidRDefault="00F5110F" w:rsidP="00F5110F">
            <w:pPr>
              <w:pStyle w:val="01TEXT"/>
              <w:rPr>
                <w:rFonts w:ascii="Calibri" w:hAnsi="Calibri" w:cstheme="minorHAnsi"/>
                <w:sz w:val="16"/>
                <w:szCs w:val="16"/>
              </w:rPr>
            </w:pPr>
            <w:proofErr w:type="spellStart"/>
            <w:r w:rsidRPr="00F5110F">
              <w:rPr>
                <w:rFonts w:ascii="Calibri" w:hAnsi="Calibri" w:cstheme="minorHAnsi"/>
                <w:sz w:val="16"/>
                <w:szCs w:val="16"/>
              </w:rPr>
              <w:t>Lengte</w:t>
            </w:r>
            <w:proofErr w:type="spellEnd"/>
            <w:r w:rsidRPr="00F5110F">
              <w:rPr>
                <w:rFonts w:ascii="Calibri" w:hAnsi="Calibri" w:cstheme="minorHAnsi"/>
                <w:sz w:val="16"/>
                <w:szCs w:val="16"/>
              </w:rPr>
              <w:t xml:space="preserve"> 1, </w:t>
            </w:r>
            <w:proofErr w:type="spellStart"/>
            <w:r w:rsidRPr="00F5110F">
              <w:rPr>
                <w:rFonts w:ascii="Calibri" w:hAnsi="Calibri" w:cstheme="minorHAnsi"/>
                <w:sz w:val="16"/>
                <w:szCs w:val="16"/>
              </w:rPr>
              <w:t>hoogte</w:t>
            </w:r>
            <w:proofErr w:type="spellEnd"/>
            <w:r w:rsidRPr="00F5110F">
              <w:rPr>
                <w:rFonts w:ascii="Calibri" w:hAnsi="Calibri" w:cstheme="minorHAnsi"/>
                <w:sz w:val="16"/>
                <w:szCs w:val="16"/>
              </w:rPr>
              <w:t xml:space="preserve"> 1, 2.3 MJ 130 </w:t>
            </w:r>
            <w:proofErr w:type="spellStart"/>
            <w:r w:rsidRPr="00F5110F">
              <w:rPr>
                <w:rFonts w:ascii="Calibri" w:hAnsi="Calibri" w:cstheme="minorHAnsi"/>
                <w:sz w:val="16"/>
                <w:szCs w:val="16"/>
              </w:rPr>
              <w:t>pk</w:t>
            </w:r>
            <w:proofErr w:type="spellEnd"/>
            <w:r w:rsidRPr="00F5110F">
              <w:rPr>
                <w:rFonts w:ascii="Calibri" w:hAnsi="Calibri" w:cstheme="minorHAnsi"/>
                <w:sz w:val="16"/>
                <w:szCs w:val="16"/>
              </w:rPr>
              <w:t xml:space="preserve"> Euro 6</w:t>
            </w:r>
          </w:p>
        </w:tc>
        <w:tc>
          <w:tcPr>
            <w:tcW w:w="2120" w:type="dxa"/>
            <w:noWrap/>
            <w:hideMark/>
          </w:tcPr>
          <w:p w:rsidR="00F5110F" w:rsidRPr="00F5110F" w:rsidRDefault="00F5110F" w:rsidP="00F5110F">
            <w:pPr>
              <w:pStyle w:val="01TEXT"/>
              <w:rPr>
                <w:rFonts w:ascii="Calibri" w:hAnsi="Calibri" w:cstheme="minorHAnsi"/>
                <w:sz w:val="16"/>
                <w:szCs w:val="16"/>
              </w:rPr>
            </w:pPr>
            <w:proofErr w:type="spellStart"/>
            <w:r w:rsidRPr="00F5110F">
              <w:rPr>
                <w:rFonts w:ascii="Calibri" w:hAnsi="Calibri" w:cstheme="minorHAnsi"/>
                <w:sz w:val="16"/>
                <w:szCs w:val="16"/>
              </w:rPr>
              <w:t>Gesloten</w:t>
            </w:r>
            <w:proofErr w:type="spellEnd"/>
            <w:r w:rsidRPr="00F5110F">
              <w:rPr>
                <w:rFonts w:ascii="Calibri" w:hAnsi="Calibri" w:cstheme="minorHAnsi"/>
                <w:sz w:val="16"/>
                <w:szCs w:val="16"/>
              </w:rPr>
              <w:t xml:space="preserve"> </w:t>
            </w:r>
            <w:proofErr w:type="spellStart"/>
            <w:r w:rsidRPr="00F5110F">
              <w:rPr>
                <w:rFonts w:ascii="Calibri" w:hAnsi="Calibri" w:cstheme="minorHAnsi"/>
                <w:sz w:val="16"/>
                <w:szCs w:val="16"/>
              </w:rPr>
              <w:t>bestel</w:t>
            </w:r>
            <w:proofErr w:type="spellEnd"/>
            <w:r w:rsidRPr="00F5110F">
              <w:rPr>
                <w:rFonts w:ascii="Calibri" w:hAnsi="Calibri" w:cstheme="minorHAnsi"/>
                <w:sz w:val="16"/>
                <w:szCs w:val="16"/>
              </w:rPr>
              <w:t xml:space="preserve"> (GB)</w:t>
            </w:r>
          </w:p>
        </w:tc>
        <w:tc>
          <w:tcPr>
            <w:tcW w:w="960" w:type="dxa"/>
            <w:noWrap/>
            <w:hideMark/>
          </w:tcPr>
          <w:p w:rsidR="00F5110F" w:rsidRPr="00F5110F" w:rsidRDefault="00F5110F" w:rsidP="00F5110F">
            <w:pPr>
              <w:pStyle w:val="01TEXT"/>
              <w:rPr>
                <w:rFonts w:ascii="Calibri" w:hAnsi="Calibri" w:cstheme="minorHAnsi"/>
                <w:sz w:val="16"/>
                <w:szCs w:val="16"/>
              </w:rPr>
            </w:pPr>
            <w:r w:rsidRPr="00F5110F">
              <w:rPr>
                <w:rFonts w:ascii="Calibri" w:hAnsi="Calibri" w:cstheme="minorHAnsi"/>
                <w:sz w:val="16"/>
                <w:szCs w:val="16"/>
              </w:rPr>
              <w:t>3.0T</w:t>
            </w:r>
          </w:p>
        </w:tc>
        <w:tc>
          <w:tcPr>
            <w:tcW w:w="1580" w:type="dxa"/>
            <w:noWrap/>
            <w:hideMark/>
          </w:tcPr>
          <w:p w:rsidR="00F5110F" w:rsidRPr="00F5110F" w:rsidRDefault="00F5110F" w:rsidP="00F5110F">
            <w:pPr>
              <w:pStyle w:val="01TEXT"/>
              <w:rPr>
                <w:rFonts w:ascii="Calibri" w:hAnsi="Calibri" w:cstheme="minorHAnsi"/>
                <w:b/>
                <w:bCs/>
                <w:sz w:val="16"/>
                <w:szCs w:val="16"/>
              </w:rPr>
            </w:pPr>
            <w:r w:rsidRPr="00F5110F">
              <w:rPr>
                <w:rFonts w:ascii="Calibri" w:hAnsi="Calibri" w:cstheme="minorHAnsi"/>
                <w:b/>
                <w:bCs/>
                <w:sz w:val="16"/>
                <w:szCs w:val="16"/>
              </w:rPr>
              <w:t>€ 17.955</w:t>
            </w:r>
          </w:p>
        </w:tc>
        <w:tc>
          <w:tcPr>
            <w:tcW w:w="1540" w:type="dxa"/>
            <w:noWrap/>
            <w:hideMark/>
          </w:tcPr>
          <w:p w:rsidR="00F5110F" w:rsidRPr="00F5110F" w:rsidRDefault="00F5110F" w:rsidP="00F5110F">
            <w:pPr>
              <w:pStyle w:val="01TEXT"/>
              <w:rPr>
                <w:rFonts w:ascii="Calibri" w:hAnsi="Calibri" w:cstheme="minorHAnsi"/>
                <w:sz w:val="16"/>
                <w:szCs w:val="16"/>
              </w:rPr>
            </w:pPr>
            <w:r w:rsidRPr="00F5110F">
              <w:rPr>
                <w:rFonts w:ascii="Calibri" w:hAnsi="Calibri" w:cstheme="minorHAnsi"/>
                <w:sz w:val="16"/>
                <w:szCs w:val="16"/>
              </w:rPr>
              <w:t>€ 26.795</w:t>
            </w:r>
          </w:p>
        </w:tc>
        <w:tc>
          <w:tcPr>
            <w:tcW w:w="1800" w:type="dxa"/>
            <w:noWrap/>
            <w:hideMark/>
          </w:tcPr>
          <w:p w:rsidR="00F5110F" w:rsidRPr="00F5110F" w:rsidRDefault="00F5110F" w:rsidP="00F5110F">
            <w:pPr>
              <w:pStyle w:val="01TEXT"/>
              <w:rPr>
                <w:rFonts w:ascii="Calibri" w:hAnsi="Calibri" w:cstheme="minorHAnsi"/>
                <w:sz w:val="16"/>
                <w:szCs w:val="16"/>
              </w:rPr>
            </w:pPr>
            <w:r w:rsidRPr="00F5110F">
              <w:rPr>
                <w:rFonts w:ascii="Calibri" w:hAnsi="Calibri" w:cstheme="minorHAnsi"/>
                <w:sz w:val="16"/>
                <w:szCs w:val="16"/>
              </w:rPr>
              <w:t xml:space="preserve">€ 229 per </w:t>
            </w:r>
            <w:proofErr w:type="spellStart"/>
            <w:r w:rsidRPr="00F5110F">
              <w:rPr>
                <w:rFonts w:ascii="Calibri" w:hAnsi="Calibri" w:cstheme="minorHAnsi"/>
                <w:sz w:val="16"/>
                <w:szCs w:val="16"/>
              </w:rPr>
              <w:t>maand</w:t>
            </w:r>
            <w:proofErr w:type="spellEnd"/>
          </w:p>
        </w:tc>
      </w:tr>
      <w:tr w:rsidR="00F5110F" w:rsidRPr="00F5110F" w:rsidTr="00F5110F">
        <w:trPr>
          <w:trHeight w:val="300"/>
        </w:trPr>
        <w:tc>
          <w:tcPr>
            <w:tcW w:w="3940" w:type="dxa"/>
            <w:noWrap/>
            <w:hideMark/>
          </w:tcPr>
          <w:p w:rsidR="00F5110F" w:rsidRPr="00F5110F" w:rsidRDefault="00F5110F" w:rsidP="00F5110F">
            <w:pPr>
              <w:pStyle w:val="01TEXT"/>
              <w:rPr>
                <w:rFonts w:ascii="Calibri" w:hAnsi="Calibri" w:cstheme="minorHAnsi"/>
                <w:sz w:val="16"/>
                <w:szCs w:val="16"/>
              </w:rPr>
            </w:pPr>
            <w:proofErr w:type="spellStart"/>
            <w:r w:rsidRPr="00F5110F">
              <w:rPr>
                <w:rFonts w:ascii="Calibri" w:hAnsi="Calibri" w:cstheme="minorHAnsi"/>
                <w:sz w:val="16"/>
                <w:szCs w:val="16"/>
              </w:rPr>
              <w:t>Lengte</w:t>
            </w:r>
            <w:proofErr w:type="spellEnd"/>
            <w:r w:rsidRPr="00F5110F">
              <w:rPr>
                <w:rFonts w:ascii="Calibri" w:hAnsi="Calibri" w:cstheme="minorHAnsi"/>
                <w:sz w:val="16"/>
                <w:szCs w:val="16"/>
              </w:rPr>
              <w:t xml:space="preserve"> 2, </w:t>
            </w:r>
            <w:proofErr w:type="spellStart"/>
            <w:r w:rsidRPr="00F5110F">
              <w:rPr>
                <w:rFonts w:ascii="Calibri" w:hAnsi="Calibri" w:cstheme="minorHAnsi"/>
                <w:sz w:val="16"/>
                <w:szCs w:val="16"/>
              </w:rPr>
              <w:t>hoogte</w:t>
            </w:r>
            <w:proofErr w:type="spellEnd"/>
            <w:r w:rsidRPr="00F5110F">
              <w:rPr>
                <w:rFonts w:ascii="Calibri" w:hAnsi="Calibri" w:cstheme="minorHAnsi"/>
                <w:sz w:val="16"/>
                <w:szCs w:val="16"/>
              </w:rPr>
              <w:t xml:space="preserve"> 1, 2.3 MJ 130 </w:t>
            </w:r>
            <w:proofErr w:type="spellStart"/>
            <w:r w:rsidRPr="00F5110F">
              <w:rPr>
                <w:rFonts w:ascii="Calibri" w:hAnsi="Calibri" w:cstheme="minorHAnsi"/>
                <w:sz w:val="16"/>
                <w:szCs w:val="16"/>
              </w:rPr>
              <w:t>pk</w:t>
            </w:r>
            <w:proofErr w:type="spellEnd"/>
            <w:r w:rsidRPr="00F5110F">
              <w:rPr>
                <w:rFonts w:ascii="Calibri" w:hAnsi="Calibri" w:cstheme="minorHAnsi"/>
                <w:sz w:val="16"/>
                <w:szCs w:val="16"/>
              </w:rPr>
              <w:t xml:space="preserve"> Euro 6</w:t>
            </w:r>
          </w:p>
        </w:tc>
        <w:tc>
          <w:tcPr>
            <w:tcW w:w="2120" w:type="dxa"/>
            <w:noWrap/>
            <w:hideMark/>
          </w:tcPr>
          <w:p w:rsidR="00F5110F" w:rsidRPr="00F5110F" w:rsidRDefault="00F5110F" w:rsidP="00F5110F">
            <w:pPr>
              <w:pStyle w:val="01TEXT"/>
              <w:rPr>
                <w:rFonts w:ascii="Calibri" w:hAnsi="Calibri" w:cstheme="minorHAnsi"/>
                <w:sz w:val="16"/>
                <w:szCs w:val="16"/>
              </w:rPr>
            </w:pPr>
            <w:proofErr w:type="spellStart"/>
            <w:r w:rsidRPr="00F5110F">
              <w:rPr>
                <w:rFonts w:ascii="Calibri" w:hAnsi="Calibri" w:cstheme="minorHAnsi"/>
                <w:sz w:val="16"/>
                <w:szCs w:val="16"/>
              </w:rPr>
              <w:t>Gesloten</w:t>
            </w:r>
            <w:proofErr w:type="spellEnd"/>
            <w:r w:rsidRPr="00F5110F">
              <w:rPr>
                <w:rFonts w:ascii="Calibri" w:hAnsi="Calibri" w:cstheme="minorHAnsi"/>
                <w:sz w:val="16"/>
                <w:szCs w:val="16"/>
              </w:rPr>
              <w:t xml:space="preserve"> </w:t>
            </w:r>
            <w:proofErr w:type="spellStart"/>
            <w:r w:rsidRPr="00F5110F">
              <w:rPr>
                <w:rFonts w:ascii="Calibri" w:hAnsi="Calibri" w:cstheme="minorHAnsi"/>
                <w:sz w:val="16"/>
                <w:szCs w:val="16"/>
              </w:rPr>
              <w:t>bestel</w:t>
            </w:r>
            <w:proofErr w:type="spellEnd"/>
            <w:r w:rsidRPr="00F5110F">
              <w:rPr>
                <w:rFonts w:ascii="Calibri" w:hAnsi="Calibri" w:cstheme="minorHAnsi"/>
                <w:sz w:val="16"/>
                <w:szCs w:val="16"/>
              </w:rPr>
              <w:t xml:space="preserve"> (GB)</w:t>
            </w:r>
          </w:p>
        </w:tc>
        <w:tc>
          <w:tcPr>
            <w:tcW w:w="960" w:type="dxa"/>
            <w:noWrap/>
            <w:hideMark/>
          </w:tcPr>
          <w:p w:rsidR="00F5110F" w:rsidRPr="00F5110F" w:rsidRDefault="00F5110F" w:rsidP="00F5110F">
            <w:pPr>
              <w:pStyle w:val="01TEXT"/>
              <w:rPr>
                <w:rFonts w:ascii="Calibri" w:hAnsi="Calibri" w:cstheme="minorHAnsi"/>
                <w:sz w:val="16"/>
                <w:szCs w:val="16"/>
              </w:rPr>
            </w:pPr>
            <w:r w:rsidRPr="00F5110F">
              <w:rPr>
                <w:rFonts w:ascii="Calibri" w:hAnsi="Calibri" w:cstheme="minorHAnsi"/>
                <w:sz w:val="16"/>
                <w:szCs w:val="16"/>
              </w:rPr>
              <w:t>3.0T</w:t>
            </w:r>
          </w:p>
        </w:tc>
        <w:tc>
          <w:tcPr>
            <w:tcW w:w="1580" w:type="dxa"/>
            <w:noWrap/>
            <w:hideMark/>
          </w:tcPr>
          <w:p w:rsidR="00F5110F" w:rsidRPr="00F5110F" w:rsidRDefault="00F5110F" w:rsidP="00F5110F">
            <w:pPr>
              <w:pStyle w:val="01TEXT"/>
              <w:rPr>
                <w:rFonts w:ascii="Calibri" w:hAnsi="Calibri" w:cstheme="minorHAnsi"/>
                <w:b/>
                <w:bCs/>
                <w:sz w:val="16"/>
                <w:szCs w:val="16"/>
              </w:rPr>
            </w:pPr>
            <w:r w:rsidRPr="00F5110F">
              <w:rPr>
                <w:rFonts w:ascii="Calibri" w:hAnsi="Calibri" w:cstheme="minorHAnsi"/>
                <w:b/>
                <w:bCs/>
                <w:sz w:val="16"/>
                <w:szCs w:val="16"/>
              </w:rPr>
              <w:t>€ 18.690</w:t>
            </w:r>
          </w:p>
        </w:tc>
        <w:tc>
          <w:tcPr>
            <w:tcW w:w="1540" w:type="dxa"/>
            <w:noWrap/>
            <w:hideMark/>
          </w:tcPr>
          <w:p w:rsidR="00F5110F" w:rsidRPr="00F5110F" w:rsidRDefault="00F5110F" w:rsidP="00F5110F">
            <w:pPr>
              <w:pStyle w:val="01TEXT"/>
              <w:rPr>
                <w:rFonts w:ascii="Calibri" w:hAnsi="Calibri" w:cstheme="minorHAnsi"/>
                <w:sz w:val="16"/>
                <w:szCs w:val="16"/>
              </w:rPr>
            </w:pPr>
            <w:r w:rsidRPr="00F5110F">
              <w:rPr>
                <w:rFonts w:ascii="Calibri" w:hAnsi="Calibri" w:cstheme="minorHAnsi"/>
                <w:sz w:val="16"/>
                <w:szCs w:val="16"/>
              </w:rPr>
              <w:t>€ 27.895</w:t>
            </w:r>
          </w:p>
        </w:tc>
        <w:tc>
          <w:tcPr>
            <w:tcW w:w="1800" w:type="dxa"/>
            <w:noWrap/>
            <w:hideMark/>
          </w:tcPr>
          <w:p w:rsidR="00F5110F" w:rsidRPr="00F5110F" w:rsidRDefault="00F5110F" w:rsidP="00F5110F">
            <w:pPr>
              <w:pStyle w:val="01TEXT"/>
              <w:rPr>
                <w:rFonts w:ascii="Calibri" w:hAnsi="Calibri" w:cstheme="minorHAnsi"/>
                <w:sz w:val="16"/>
                <w:szCs w:val="16"/>
              </w:rPr>
            </w:pPr>
            <w:r w:rsidRPr="00F5110F">
              <w:rPr>
                <w:rFonts w:ascii="Calibri" w:hAnsi="Calibri" w:cstheme="minorHAnsi"/>
                <w:sz w:val="16"/>
                <w:szCs w:val="16"/>
              </w:rPr>
              <w:t xml:space="preserve">€ 249 per </w:t>
            </w:r>
            <w:proofErr w:type="spellStart"/>
            <w:r w:rsidRPr="00F5110F">
              <w:rPr>
                <w:rFonts w:ascii="Calibri" w:hAnsi="Calibri" w:cstheme="minorHAnsi"/>
                <w:sz w:val="16"/>
                <w:szCs w:val="16"/>
              </w:rPr>
              <w:t>maand</w:t>
            </w:r>
            <w:proofErr w:type="spellEnd"/>
          </w:p>
        </w:tc>
      </w:tr>
      <w:tr w:rsidR="00F5110F" w:rsidRPr="00F5110F" w:rsidTr="00F5110F">
        <w:trPr>
          <w:trHeight w:val="300"/>
        </w:trPr>
        <w:tc>
          <w:tcPr>
            <w:tcW w:w="3940" w:type="dxa"/>
            <w:noWrap/>
            <w:hideMark/>
          </w:tcPr>
          <w:p w:rsidR="00F5110F" w:rsidRPr="00F5110F" w:rsidRDefault="00F5110F" w:rsidP="00F5110F">
            <w:pPr>
              <w:pStyle w:val="01TEXT"/>
              <w:rPr>
                <w:rFonts w:ascii="Calibri" w:hAnsi="Calibri" w:cstheme="minorHAnsi"/>
                <w:sz w:val="16"/>
                <w:szCs w:val="16"/>
              </w:rPr>
            </w:pPr>
            <w:proofErr w:type="spellStart"/>
            <w:r w:rsidRPr="00F5110F">
              <w:rPr>
                <w:rFonts w:ascii="Calibri" w:hAnsi="Calibri" w:cstheme="minorHAnsi"/>
                <w:sz w:val="16"/>
                <w:szCs w:val="16"/>
              </w:rPr>
              <w:t>Lengte</w:t>
            </w:r>
            <w:proofErr w:type="spellEnd"/>
            <w:r w:rsidRPr="00F5110F">
              <w:rPr>
                <w:rFonts w:ascii="Calibri" w:hAnsi="Calibri" w:cstheme="minorHAnsi"/>
                <w:sz w:val="16"/>
                <w:szCs w:val="16"/>
              </w:rPr>
              <w:t xml:space="preserve"> 2, </w:t>
            </w:r>
            <w:proofErr w:type="spellStart"/>
            <w:r w:rsidRPr="00F5110F">
              <w:rPr>
                <w:rFonts w:ascii="Calibri" w:hAnsi="Calibri" w:cstheme="minorHAnsi"/>
                <w:sz w:val="16"/>
                <w:szCs w:val="16"/>
              </w:rPr>
              <w:t>hoogte</w:t>
            </w:r>
            <w:proofErr w:type="spellEnd"/>
            <w:r w:rsidRPr="00F5110F">
              <w:rPr>
                <w:rFonts w:ascii="Calibri" w:hAnsi="Calibri" w:cstheme="minorHAnsi"/>
                <w:sz w:val="16"/>
                <w:szCs w:val="16"/>
              </w:rPr>
              <w:t xml:space="preserve"> 2, 2.3 MJ 130 </w:t>
            </w:r>
            <w:proofErr w:type="spellStart"/>
            <w:r w:rsidRPr="00F5110F">
              <w:rPr>
                <w:rFonts w:ascii="Calibri" w:hAnsi="Calibri" w:cstheme="minorHAnsi"/>
                <w:sz w:val="16"/>
                <w:szCs w:val="16"/>
              </w:rPr>
              <w:t>pk</w:t>
            </w:r>
            <w:proofErr w:type="spellEnd"/>
            <w:r w:rsidRPr="00F5110F">
              <w:rPr>
                <w:rFonts w:ascii="Calibri" w:hAnsi="Calibri" w:cstheme="minorHAnsi"/>
                <w:sz w:val="16"/>
                <w:szCs w:val="16"/>
              </w:rPr>
              <w:t xml:space="preserve"> Euro 6</w:t>
            </w:r>
          </w:p>
        </w:tc>
        <w:tc>
          <w:tcPr>
            <w:tcW w:w="2120" w:type="dxa"/>
            <w:noWrap/>
            <w:hideMark/>
          </w:tcPr>
          <w:p w:rsidR="00F5110F" w:rsidRPr="00F5110F" w:rsidRDefault="00F5110F" w:rsidP="00F5110F">
            <w:pPr>
              <w:pStyle w:val="01TEXT"/>
              <w:rPr>
                <w:rFonts w:ascii="Calibri" w:hAnsi="Calibri" w:cstheme="minorHAnsi"/>
                <w:sz w:val="16"/>
                <w:szCs w:val="16"/>
              </w:rPr>
            </w:pPr>
            <w:proofErr w:type="spellStart"/>
            <w:r w:rsidRPr="00F5110F">
              <w:rPr>
                <w:rFonts w:ascii="Calibri" w:hAnsi="Calibri" w:cstheme="minorHAnsi"/>
                <w:sz w:val="16"/>
                <w:szCs w:val="16"/>
              </w:rPr>
              <w:t>Gesloten</w:t>
            </w:r>
            <w:proofErr w:type="spellEnd"/>
            <w:r w:rsidRPr="00F5110F">
              <w:rPr>
                <w:rFonts w:ascii="Calibri" w:hAnsi="Calibri" w:cstheme="minorHAnsi"/>
                <w:sz w:val="16"/>
                <w:szCs w:val="16"/>
              </w:rPr>
              <w:t xml:space="preserve"> </w:t>
            </w:r>
            <w:proofErr w:type="spellStart"/>
            <w:r w:rsidRPr="00F5110F">
              <w:rPr>
                <w:rFonts w:ascii="Calibri" w:hAnsi="Calibri" w:cstheme="minorHAnsi"/>
                <w:sz w:val="16"/>
                <w:szCs w:val="16"/>
              </w:rPr>
              <w:t>bestel</w:t>
            </w:r>
            <w:proofErr w:type="spellEnd"/>
            <w:r w:rsidRPr="00F5110F">
              <w:rPr>
                <w:rFonts w:ascii="Calibri" w:hAnsi="Calibri" w:cstheme="minorHAnsi"/>
                <w:sz w:val="16"/>
                <w:szCs w:val="16"/>
              </w:rPr>
              <w:t xml:space="preserve"> (GB)</w:t>
            </w:r>
          </w:p>
        </w:tc>
        <w:tc>
          <w:tcPr>
            <w:tcW w:w="960" w:type="dxa"/>
            <w:noWrap/>
            <w:hideMark/>
          </w:tcPr>
          <w:p w:rsidR="00F5110F" w:rsidRPr="00F5110F" w:rsidRDefault="00F5110F" w:rsidP="00F5110F">
            <w:pPr>
              <w:pStyle w:val="01TEXT"/>
              <w:rPr>
                <w:rFonts w:ascii="Calibri" w:hAnsi="Calibri" w:cstheme="minorHAnsi"/>
                <w:sz w:val="16"/>
                <w:szCs w:val="16"/>
              </w:rPr>
            </w:pPr>
            <w:r w:rsidRPr="00F5110F">
              <w:rPr>
                <w:rFonts w:ascii="Calibri" w:hAnsi="Calibri" w:cstheme="minorHAnsi"/>
                <w:sz w:val="16"/>
                <w:szCs w:val="16"/>
              </w:rPr>
              <w:t>3.0T</w:t>
            </w:r>
          </w:p>
        </w:tc>
        <w:tc>
          <w:tcPr>
            <w:tcW w:w="1580" w:type="dxa"/>
            <w:noWrap/>
            <w:hideMark/>
          </w:tcPr>
          <w:p w:rsidR="00F5110F" w:rsidRPr="00F5110F" w:rsidRDefault="00F5110F" w:rsidP="00F5110F">
            <w:pPr>
              <w:pStyle w:val="01TEXT"/>
              <w:rPr>
                <w:rFonts w:ascii="Calibri" w:hAnsi="Calibri" w:cstheme="minorHAnsi"/>
                <w:b/>
                <w:bCs/>
                <w:sz w:val="16"/>
                <w:szCs w:val="16"/>
              </w:rPr>
            </w:pPr>
            <w:r w:rsidRPr="00F5110F">
              <w:rPr>
                <w:rFonts w:ascii="Calibri" w:hAnsi="Calibri" w:cstheme="minorHAnsi"/>
                <w:b/>
                <w:bCs/>
                <w:sz w:val="16"/>
                <w:szCs w:val="16"/>
              </w:rPr>
              <w:t>€ 19.360</w:t>
            </w:r>
          </w:p>
        </w:tc>
        <w:tc>
          <w:tcPr>
            <w:tcW w:w="1540" w:type="dxa"/>
            <w:noWrap/>
            <w:hideMark/>
          </w:tcPr>
          <w:p w:rsidR="00F5110F" w:rsidRPr="00F5110F" w:rsidRDefault="00F5110F" w:rsidP="00F5110F">
            <w:pPr>
              <w:pStyle w:val="01TEXT"/>
              <w:rPr>
                <w:rFonts w:ascii="Calibri" w:hAnsi="Calibri" w:cstheme="minorHAnsi"/>
                <w:sz w:val="16"/>
                <w:szCs w:val="16"/>
              </w:rPr>
            </w:pPr>
            <w:r w:rsidRPr="00F5110F">
              <w:rPr>
                <w:rFonts w:ascii="Calibri" w:hAnsi="Calibri" w:cstheme="minorHAnsi"/>
                <w:sz w:val="16"/>
                <w:szCs w:val="16"/>
              </w:rPr>
              <w:t>€ 28.895</w:t>
            </w:r>
          </w:p>
        </w:tc>
        <w:tc>
          <w:tcPr>
            <w:tcW w:w="1800" w:type="dxa"/>
            <w:noWrap/>
            <w:hideMark/>
          </w:tcPr>
          <w:p w:rsidR="00F5110F" w:rsidRPr="00F5110F" w:rsidRDefault="00F5110F" w:rsidP="00F5110F">
            <w:pPr>
              <w:pStyle w:val="01TEXT"/>
              <w:rPr>
                <w:rFonts w:ascii="Calibri" w:hAnsi="Calibri" w:cstheme="minorHAnsi"/>
                <w:sz w:val="16"/>
                <w:szCs w:val="16"/>
              </w:rPr>
            </w:pPr>
            <w:r w:rsidRPr="00F5110F">
              <w:rPr>
                <w:rFonts w:ascii="Calibri" w:hAnsi="Calibri" w:cstheme="minorHAnsi"/>
                <w:sz w:val="16"/>
                <w:szCs w:val="16"/>
              </w:rPr>
              <w:t xml:space="preserve">€ 269 per </w:t>
            </w:r>
            <w:proofErr w:type="spellStart"/>
            <w:r w:rsidRPr="00F5110F">
              <w:rPr>
                <w:rFonts w:ascii="Calibri" w:hAnsi="Calibri" w:cstheme="minorHAnsi"/>
                <w:sz w:val="16"/>
                <w:szCs w:val="16"/>
              </w:rPr>
              <w:t>maand</w:t>
            </w:r>
            <w:proofErr w:type="spellEnd"/>
          </w:p>
        </w:tc>
      </w:tr>
      <w:tr w:rsidR="00F5110F" w:rsidRPr="00F5110F" w:rsidTr="00F5110F">
        <w:trPr>
          <w:trHeight w:val="300"/>
        </w:trPr>
        <w:tc>
          <w:tcPr>
            <w:tcW w:w="3940" w:type="dxa"/>
            <w:noWrap/>
            <w:hideMark/>
          </w:tcPr>
          <w:p w:rsidR="00F5110F" w:rsidRPr="00F5110F" w:rsidRDefault="00F5110F" w:rsidP="00F5110F">
            <w:pPr>
              <w:pStyle w:val="01TEXT"/>
              <w:rPr>
                <w:rFonts w:ascii="Calibri" w:hAnsi="Calibri" w:cstheme="minorHAnsi"/>
                <w:sz w:val="16"/>
                <w:szCs w:val="16"/>
              </w:rPr>
            </w:pPr>
            <w:proofErr w:type="spellStart"/>
            <w:r w:rsidRPr="00F5110F">
              <w:rPr>
                <w:rFonts w:ascii="Calibri" w:hAnsi="Calibri" w:cstheme="minorHAnsi"/>
                <w:sz w:val="16"/>
                <w:szCs w:val="16"/>
              </w:rPr>
              <w:t>Lengte</w:t>
            </w:r>
            <w:proofErr w:type="spellEnd"/>
            <w:r w:rsidRPr="00F5110F">
              <w:rPr>
                <w:rFonts w:ascii="Calibri" w:hAnsi="Calibri" w:cstheme="minorHAnsi"/>
                <w:sz w:val="16"/>
                <w:szCs w:val="16"/>
              </w:rPr>
              <w:t xml:space="preserve"> 3, </w:t>
            </w:r>
            <w:proofErr w:type="spellStart"/>
            <w:r w:rsidRPr="00F5110F">
              <w:rPr>
                <w:rFonts w:ascii="Calibri" w:hAnsi="Calibri" w:cstheme="minorHAnsi"/>
                <w:sz w:val="16"/>
                <w:szCs w:val="16"/>
              </w:rPr>
              <w:t>hoogte</w:t>
            </w:r>
            <w:proofErr w:type="spellEnd"/>
            <w:r w:rsidRPr="00F5110F">
              <w:rPr>
                <w:rFonts w:ascii="Calibri" w:hAnsi="Calibri" w:cstheme="minorHAnsi"/>
                <w:sz w:val="16"/>
                <w:szCs w:val="16"/>
              </w:rPr>
              <w:t xml:space="preserve"> 2, 2.3 MJ 130 </w:t>
            </w:r>
            <w:proofErr w:type="spellStart"/>
            <w:r w:rsidRPr="00F5110F">
              <w:rPr>
                <w:rFonts w:ascii="Calibri" w:hAnsi="Calibri" w:cstheme="minorHAnsi"/>
                <w:sz w:val="16"/>
                <w:szCs w:val="16"/>
              </w:rPr>
              <w:t>pk</w:t>
            </w:r>
            <w:proofErr w:type="spellEnd"/>
            <w:r w:rsidRPr="00F5110F">
              <w:rPr>
                <w:rFonts w:ascii="Calibri" w:hAnsi="Calibri" w:cstheme="minorHAnsi"/>
                <w:sz w:val="16"/>
                <w:szCs w:val="16"/>
              </w:rPr>
              <w:t xml:space="preserve"> Euro 6</w:t>
            </w:r>
          </w:p>
        </w:tc>
        <w:tc>
          <w:tcPr>
            <w:tcW w:w="2120" w:type="dxa"/>
            <w:noWrap/>
            <w:hideMark/>
          </w:tcPr>
          <w:p w:rsidR="00F5110F" w:rsidRPr="00F5110F" w:rsidRDefault="00F5110F" w:rsidP="00F5110F">
            <w:pPr>
              <w:pStyle w:val="01TEXT"/>
              <w:rPr>
                <w:rFonts w:ascii="Calibri" w:hAnsi="Calibri" w:cstheme="minorHAnsi"/>
                <w:sz w:val="16"/>
                <w:szCs w:val="16"/>
              </w:rPr>
            </w:pPr>
            <w:proofErr w:type="spellStart"/>
            <w:r w:rsidRPr="00F5110F">
              <w:rPr>
                <w:rFonts w:ascii="Calibri" w:hAnsi="Calibri" w:cstheme="minorHAnsi"/>
                <w:sz w:val="16"/>
                <w:szCs w:val="16"/>
              </w:rPr>
              <w:t>Gesloten</w:t>
            </w:r>
            <w:proofErr w:type="spellEnd"/>
            <w:r w:rsidRPr="00F5110F">
              <w:rPr>
                <w:rFonts w:ascii="Calibri" w:hAnsi="Calibri" w:cstheme="minorHAnsi"/>
                <w:sz w:val="16"/>
                <w:szCs w:val="16"/>
              </w:rPr>
              <w:t xml:space="preserve"> </w:t>
            </w:r>
            <w:proofErr w:type="spellStart"/>
            <w:r w:rsidRPr="00F5110F">
              <w:rPr>
                <w:rFonts w:ascii="Calibri" w:hAnsi="Calibri" w:cstheme="minorHAnsi"/>
                <w:sz w:val="16"/>
                <w:szCs w:val="16"/>
              </w:rPr>
              <w:t>bestel</w:t>
            </w:r>
            <w:proofErr w:type="spellEnd"/>
            <w:r w:rsidRPr="00F5110F">
              <w:rPr>
                <w:rFonts w:ascii="Calibri" w:hAnsi="Calibri" w:cstheme="minorHAnsi"/>
                <w:sz w:val="16"/>
                <w:szCs w:val="16"/>
              </w:rPr>
              <w:t xml:space="preserve"> (GB)</w:t>
            </w:r>
          </w:p>
        </w:tc>
        <w:tc>
          <w:tcPr>
            <w:tcW w:w="960" w:type="dxa"/>
            <w:noWrap/>
            <w:hideMark/>
          </w:tcPr>
          <w:p w:rsidR="00F5110F" w:rsidRPr="00F5110F" w:rsidRDefault="00F5110F" w:rsidP="00F5110F">
            <w:pPr>
              <w:pStyle w:val="01TEXT"/>
              <w:rPr>
                <w:rFonts w:ascii="Calibri" w:hAnsi="Calibri" w:cstheme="minorHAnsi"/>
                <w:sz w:val="16"/>
                <w:szCs w:val="16"/>
              </w:rPr>
            </w:pPr>
            <w:r w:rsidRPr="00F5110F">
              <w:rPr>
                <w:rFonts w:ascii="Calibri" w:hAnsi="Calibri" w:cstheme="minorHAnsi"/>
                <w:sz w:val="16"/>
                <w:szCs w:val="16"/>
              </w:rPr>
              <w:t>3.0T</w:t>
            </w:r>
          </w:p>
        </w:tc>
        <w:tc>
          <w:tcPr>
            <w:tcW w:w="1580" w:type="dxa"/>
            <w:noWrap/>
            <w:hideMark/>
          </w:tcPr>
          <w:p w:rsidR="00F5110F" w:rsidRPr="00F5110F" w:rsidRDefault="00F5110F" w:rsidP="00F5110F">
            <w:pPr>
              <w:pStyle w:val="01TEXT"/>
              <w:rPr>
                <w:rFonts w:ascii="Calibri" w:hAnsi="Calibri" w:cstheme="minorHAnsi"/>
                <w:b/>
                <w:bCs/>
                <w:sz w:val="16"/>
                <w:szCs w:val="16"/>
              </w:rPr>
            </w:pPr>
            <w:r w:rsidRPr="00F5110F">
              <w:rPr>
                <w:rFonts w:ascii="Calibri" w:hAnsi="Calibri" w:cstheme="minorHAnsi"/>
                <w:b/>
                <w:bCs/>
                <w:sz w:val="16"/>
                <w:szCs w:val="16"/>
              </w:rPr>
              <w:t>€ 20.699</w:t>
            </w:r>
          </w:p>
        </w:tc>
        <w:tc>
          <w:tcPr>
            <w:tcW w:w="1540" w:type="dxa"/>
            <w:noWrap/>
            <w:hideMark/>
          </w:tcPr>
          <w:p w:rsidR="00F5110F" w:rsidRPr="00F5110F" w:rsidRDefault="00F5110F" w:rsidP="00F5110F">
            <w:pPr>
              <w:pStyle w:val="01TEXT"/>
              <w:rPr>
                <w:rFonts w:ascii="Calibri" w:hAnsi="Calibri" w:cstheme="minorHAnsi"/>
                <w:sz w:val="16"/>
                <w:szCs w:val="16"/>
              </w:rPr>
            </w:pPr>
            <w:r w:rsidRPr="00F5110F">
              <w:rPr>
                <w:rFonts w:ascii="Calibri" w:hAnsi="Calibri" w:cstheme="minorHAnsi"/>
                <w:sz w:val="16"/>
                <w:szCs w:val="16"/>
              </w:rPr>
              <w:t>€ 30.895</w:t>
            </w:r>
          </w:p>
        </w:tc>
        <w:tc>
          <w:tcPr>
            <w:tcW w:w="1800" w:type="dxa"/>
            <w:noWrap/>
            <w:hideMark/>
          </w:tcPr>
          <w:p w:rsidR="00F5110F" w:rsidRPr="00F5110F" w:rsidRDefault="00F5110F" w:rsidP="00F5110F">
            <w:pPr>
              <w:pStyle w:val="01TEXT"/>
              <w:rPr>
                <w:rFonts w:ascii="Calibri" w:hAnsi="Calibri" w:cstheme="minorHAnsi"/>
                <w:sz w:val="16"/>
                <w:szCs w:val="16"/>
              </w:rPr>
            </w:pPr>
            <w:r w:rsidRPr="00F5110F">
              <w:rPr>
                <w:rFonts w:ascii="Calibri" w:hAnsi="Calibri" w:cstheme="minorHAnsi"/>
                <w:sz w:val="16"/>
                <w:szCs w:val="16"/>
              </w:rPr>
              <w:t xml:space="preserve">€ 289 per </w:t>
            </w:r>
            <w:proofErr w:type="spellStart"/>
            <w:r w:rsidRPr="00F5110F">
              <w:rPr>
                <w:rFonts w:ascii="Calibri" w:hAnsi="Calibri" w:cstheme="minorHAnsi"/>
                <w:sz w:val="16"/>
                <w:szCs w:val="16"/>
              </w:rPr>
              <w:t>maand</w:t>
            </w:r>
            <w:proofErr w:type="spellEnd"/>
          </w:p>
        </w:tc>
      </w:tr>
    </w:tbl>
    <w:p w:rsidR="002D3128" w:rsidRDefault="002D3128" w:rsidP="000540F8">
      <w:pPr>
        <w:pStyle w:val="01TEXT"/>
        <w:rPr>
          <w:rFonts w:ascii="Calibri" w:hAnsi="Calibri" w:cstheme="minorHAnsi"/>
          <w:sz w:val="24"/>
          <w:szCs w:val="24"/>
          <w:lang w:val="nl-NL"/>
        </w:rPr>
      </w:pPr>
    </w:p>
    <w:p w:rsidR="00152131" w:rsidRPr="00152131" w:rsidRDefault="00152131" w:rsidP="000540F8">
      <w:pPr>
        <w:pStyle w:val="01TEXT"/>
        <w:rPr>
          <w:rFonts w:ascii="Calibri" w:hAnsi="Calibri" w:cstheme="minorHAnsi"/>
          <w:sz w:val="16"/>
          <w:szCs w:val="16"/>
          <w:lang w:val="nl-NL"/>
        </w:rPr>
      </w:pPr>
      <w:r w:rsidRPr="00152131">
        <w:rPr>
          <w:rFonts w:ascii="Calibri" w:hAnsi="Calibri" w:cstheme="minorHAnsi"/>
          <w:sz w:val="16"/>
          <w:szCs w:val="16"/>
          <w:lang w:val="nl-NL"/>
        </w:rPr>
        <w:t>*prijzen excl. BTW en BPM</w:t>
      </w:r>
    </w:p>
    <w:p w:rsidR="002D3128" w:rsidRPr="002D3128" w:rsidRDefault="002D3128" w:rsidP="000540F8">
      <w:pPr>
        <w:pStyle w:val="01TEXT"/>
        <w:rPr>
          <w:rFonts w:ascii="Calibri" w:hAnsi="Calibri"/>
          <w:sz w:val="24"/>
          <w:szCs w:val="24"/>
          <w:lang w:val="nl-NL"/>
        </w:rPr>
      </w:pPr>
    </w:p>
    <w:p w:rsidR="00632C1E" w:rsidRPr="002D3128" w:rsidRDefault="00632C1E" w:rsidP="00632C1E">
      <w:pPr>
        <w:pStyle w:val="01TEXT"/>
        <w:jc w:val="center"/>
        <w:rPr>
          <w:rFonts w:ascii="Calibri" w:hAnsi="Calibri"/>
          <w:lang w:val="nl-NL"/>
        </w:rPr>
      </w:pPr>
      <w:r w:rsidRPr="002D3128">
        <w:rPr>
          <w:rFonts w:ascii="Calibri" w:hAnsi="Calibri"/>
          <w:lang w:val="nl-NL"/>
        </w:rPr>
        <w:lastRenderedPageBreak/>
        <w:t>-----------------------------------------EINDE BERICHT----------------------------------------</w:t>
      </w:r>
    </w:p>
    <w:p w:rsidR="00753AD9" w:rsidRPr="002D3128" w:rsidRDefault="00753AD9" w:rsidP="00753AD9">
      <w:pPr>
        <w:pStyle w:val="01TEXT"/>
        <w:rPr>
          <w:rFonts w:ascii="Calibri" w:hAnsi="Calibri"/>
          <w:lang w:val="nl-NL"/>
        </w:rPr>
      </w:pPr>
    </w:p>
    <w:p w:rsidR="00753AD9" w:rsidRPr="00753AD9" w:rsidRDefault="00753AD9" w:rsidP="00753AD9">
      <w:pPr>
        <w:pStyle w:val="01TEXT"/>
        <w:rPr>
          <w:rFonts w:ascii="Calibri" w:hAnsi="Calibri"/>
          <w:lang w:val="nl-NL"/>
        </w:rPr>
      </w:pPr>
      <w:r w:rsidRPr="00753AD9">
        <w:rPr>
          <w:rFonts w:ascii="Calibri" w:hAnsi="Calibri"/>
          <w:lang w:val="nl-NL"/>
        </w:rPr>
        <w:t>Noot voor de redactie:</w:t>
      </w:r>
    </w:p>
    <w:p w:rsidR="00753AD9" w:rsidRPr="00753AD9" w:rsidRDefault="00753AD9" w:rsidP="00753AD9">
      <w:pPr>
        <w:pStyle w:val="01TEXT"/>
        <w:rPr>
          <w:rFonts w:ascii="Calibri" w:hAnsi="Calibri"/>
          <w:lang w:val="nl-NL"/>
        </w:rPr>
      </w:pPr>
    </w:p>
    <w:p w:rsidR="00753AD9" w:rsidRPr="00753AD9" w:rsidRDefault="00753AD9" w:rsidP="00753AD9">
      <w:pPr>
        <w:pStyle w:val="01TEXT"/>
        <w:rPr>
          <w:rFonts w:ascii="Calibri" w:hAnsi="Calibri"/>
          <w:lang w:val="nl-NL"/>
        </w:rPr>
      </w:pPr>
      <w:r w:rsidRPr="00753AD9">
        <w:rPr>
          <w:rFonts w:ascii="Calibri" w:hAnsi="Calibri"/>
          <w:lang w:val="nl-NL"/>
        </w:rPr>
        <w:t xml:space="preserve">Fiat Chrysler Automobiles (FCA) is de op 7 na grootste autofabrikant ter wereld. In 2016 verkocht FCA ruim 4,7 miljoen voertuigen. De groep ontwerpt, ontwikkelt, produceert en verkoopt auto’s, bedrijfswagens, onderdelen en productiesystemen wereldwijd. FCA bevindt zich in 40 landen, heeft 162 productiefaciliteiten, 87 R&amp;D centers, dealers en importeurs in meer dan 150 landen. Het opereert met de merken </w:t>
      </w:r>
      <w:proofErr w:type="spellStart"/>
      <w:r w:rsidRPr="00753AD9">
        <w:rPr>
          <w:rFonts w:ascii="Calibri" w:hAnsi="Calibri"/>
          <w:lang w:val="nl-NL"/>
        </w:rPr>
        <w:t>Abarth</w:t>
      </w:r>
      <w:proofErr w:type="spellEnd"/>
      <w:r w:rsidRPr="00753AD9">
        <w:rPr>
          <w:rFonts w:ascii="Calibri" w:hAnsi="Calibri"/>
          <w:lang w:val="nl-NL"/>
        </w:rPr>
        <w:t xml:space="preserve">, Alfa Romeo, Chrysler, Dodge, Fiat, Fiat Professional, Jeep, Lancia, Ram, Maserati, SRT (race divisie toegewijd aan high performance auto’s) en </w:t>
      </w:r>
      <w:proofErr w:type="spellStart"/>
      <w:r w:rsidRPr="00753AD9">
        <w:rPr>
          <w:rFonts w:ascii="Calibri" w:hAnsi="Calibri"/>
          <w:lang w:val="nl-NL"/>
        </w:rPr>
        <w:t>Mopar</w:t>
      </w:r>
      <w:proofErr w:type="spellEnd"/>
      <w:r w:rsidRPr="00753AD9">
        <w:rPr>
          <w:rFonts w:ascii="Calibri" w:hAnsi="Calibri"/>
          <w:lang w:val="nl-NL"/>
        </w:rPr>
        <w:t xml:space="preserve"> (aftersalesmerk van FCA voor accessoires, services, customer care en originele onderdelen). Ook behoren </w:t>
      </w:r>
      <w:proofErr w:type="spellStart"/>
      <w:r w:rsidRPr="00753AD9">
        <w:rPr>
          <w:rFonts w:ascii="Calibri" w:hAnsi="Calibri"/>
          <w:lang w:val="nl-NL"/>
        </w:rPr>
        <w:t>Comau</w:t>
      </w:r>
      <w:proofErr w:type="spellEnd"/>
      <w:r w:rsidRPr="00753AD9">
        <w:rPr>
          <w:rFonts w:ascii="Calibri" w:hAnsi="Calibri"/>
          <w:lang w:val="nl-NL"/>
        </w:rPr>
        <w:t xml:space="preserve"> (productierobots), </w:t>
      </w:r>
      <w:proofErr w:type="spellStart"/>
      <w:r w:rsidRPr="00753AD9">
        <w:rPr>
          <w:rFonts w:ascii="Calibri" w:hAnsi="Calibri"/>
          <w:lang w:val="nl-NL"/>
        </w:rPr>
        <w:t>Magneti</w:t>
      </w:r>
      <w:proofErr w:type="spellEnd"/>
      <w:r w:rsidRPr="00753AD9">
        <w:rPr>
          <w:rFonts w:ascii="Calibri" w:hAnsi="Calibri"/>
          <w:lang w:val="nl-NL"/>
        </w:rPr>
        <w:t xml:space="preserve"> </w:t>
      </w:r>
      <w:proofErr w:type="spellStart"/>
      <w:r w:rsidRPr="00753AD9">
        <w:rPr>
          <w:rFonts w:ascii="Calibri" w:hAnsi="Calibri"/>
          <w:lang w:val="nl-NL"/>
        </w:rPr>
        <w:t>Marelli</w:t>
      </w:r>
      <w:proofErr w:type="spellEnd"/>
      <w:r w:rsidRPr="00753AD9">
        <w:rPr>
          <w:rFonts w:ascii="Calibri" w:hAnsi="Calibri"/>
          <w:lang w:val="nl-NL"/>
        </w:rPr>
        <w:t xml:space="preserve"> (elektronica) en </w:t>
      </w:r>
      <w:proofErr w:type="spellStart"/>
      <w:r w:rsidRPr="00753AD9">
        <w:rPr>
          <w:rFonts w:ascii="Calibri" w:hAnsi="Calibri"/>
          <w:lang w:val="nl-NL"/>
        </w:rPr>
        <w:t>Teksid</w:t>
      </w:r>
      <w:proofErr w:type="spellEnd"/>
      <w:r w:rsidRPr="00753AD9">
        <w:rPr>
          <w:rFonts w:ascii="Calibri" w:hAnsi="Calibri"/>
          <w:lang w:val="nl-NL"/>
        </w:rPr>
        <w:t xml:space="preserve"> (ijzer en aluminium onderdelen) tot FCA. FCA levert ook financieringen, lease- en huurdiensten door middel van dochterondernemingen, joint ventures en overeenkomsten met gespecialiseerde </w:t>
      </w:r>
      <w:proofErr w:type="spellStart"/>
      <w:r w:rsidRPr="00753AD9">
        <w:rPr>
          <w:rFonts w:ascii="Calibri" w:hAnsi="Calibri"/>
          <w:lang w:val="nl-NL"/>
        </w:rPr>
        <w:t>finance</w:t>
      </w:r>
      <w:proofErr w:type="spellEnd"/>
      <w:r w:rsidRPr="00753AD9">
        <w:rPr>
          <w:rFonts w:ascii="Calibri" w:hAnsi="Calibri"/>
          <w:lang w:val="nl-NL"/>
        </w:rPr>
        <w:t xml:space="preserve"> operators. FCA is beursgenoteerd op de New York Stock Exchange (“FCAU”) en de Milan Stock Exchange (“FCA”).</w:t>
      </w:r>
    </w:p>
    <w:p w:rsidR="00753AD9" w:rsidRPr="00753AD9" w:rsidRDefault="00753AD9" w:rsidP="00753AD9">
      <w:pPr>
        <w:pStyle w:val="01TEXT"/>
        <w:rPr>
          <w:rFonts w:ascii="Calibri" w:hAnsi="Calibri"/>
          <w:lang w:val="nl-NL"/>
        </w:rPr>
      </w:pPr>
    </w:p>
    <w:p w:rsidR="00BF7ED5" w:rsidRPr="00022A74" w:rsidRDefault="00753AD9" w:rsidP="00753AD9">
      <w:pPr>
        <w:pStyle w:val="01TEXT"/>
        <w:rPr>
          <w:rFonts w:ascii="Calibri" w:hAnsi="Calibri"/>
          <w:lang w:val="nl-NL"/>
        </w:rPr>
      </w:pPr>
      <w:r w:rsidRPr="00753AD9">
        <w:rPr>
          <w:rFonts w:ascii="Calibri" w:hAnsi="Calibri"/>
          <w:lang w:val="nl-NL"/>
        </w:rPr>
        <w:t>Niet voor publicatie: voor meer informatie kunt u contact opnemen met</w:t>
      </w:r>
    </w:p>
    <w:p w:rsidR="00753AD9" w:rsidRPr="002D3128" w:rsidRDefault="00753AD9" w:rsidP="00BF7ED5">
      <w:pPr>
        <w:pStyle w:val="01TEXT"/>
        <w:rPr>
          <w:rFonts w:ascii="Calibri" w:hAnsi="Calibri"/>
          <w:lang w:val="nl-NL"/>
        </w:rPr>
      </w:pPr>
    </w:p>
    <w:p w:rsidR="00BF7ED5" w:rsidRPr="00022A74" w:rsidRDefault="00BF7ED5" w:rsidP="00BF7ED5">
      <w:pPr>
        <w:pStyle w:val="01TEXT"/>
        <w:rPr>
          <w:rFonts w:ascii="Calibri" w:hAnsi="Calibri"/>
          <w:lang w:val="en-US"/>
        </w:rPr>
      </w:pPr>
      <w:r w:rsidRPr="00022A74">
        <w:rPr>
          <w:rFonts w:ascii="Calibri" w:hAnsi="Calibri"/>
          <w:lang w:val="en-US"/>
        </w:rPr>
        <w:t>Toine Damo</w:t>
      </w:r>
    </w:p>
    <w:p w:rsidR="00BF7ED5" w:rsidRPr="00022A74" w:rsidRDefault="00BF7ED5" w:rsidP="00BF7ED5">
      <w:pPr>
        <w:pStyle w:val="01TEXT"/>
        <w:rPr>
          <w:rFonts w:ascii="Calibri" w:hAnsi="Calibri"/>
          <w:lang w:val="en-US"/>
        </w:rPr>
      </w:pPr>
      <w:r w:rsidRPr="00022A74">
        <w:rPr>
          <w:rFonts w:ascii="Calibri" w:hAnsi="Calibri"/>
          <w:lang w:val="en-US"/>
        </w:rPr>
        <w:t>Public Relations Officer</w:t>
      </w:r>
    </w:p>
    <w:p w:rsidR="00BF7ED5" w:rsidRPr="00022A74" w:rsidRDefault="00BF7ED5" w:rsidP="00BF7ED5">
      <w:pPr>
        <w:pStyle w:val="01TEXT"/>
        <w:rPr>
          <w:rFonts w:ascii="Calibri" w:hAnsi="Calibri"/>
          <w:lang w:val="en-US"/>
        </w:rPr>
      </w:pPr>
      <w:r w:rsidRPr="00022A74">
        <w:rPr>
          <w:rFonts w:ascii="Calibri" w:hAnsi="Calibri"/>
          <w:lang w:val="en-US"/>
        </w:rPr>
        <w:t>Tel: +31 6 2958 4772</w:t>
      </w:r>
    </w:p>
    <w:p w:rsidR="00BF7ED5" w:rsidRPr="00022A74" w:rsidRDefault="00BF7ED5" w:rsidP="00BF7ED5">
      <w:pPr>
        <w:pStyle w:val="01TEXT"/>
        <w:rPr>
          <w:rFonts w:ascii="Calibri" w:hAnsi="Calibri"/>
          <w:lang w:val="en-US"/>
        </w:rPr>
      </w:pPr>
    </w:p>
    <w:p w:rsidR="00BF7ED5" w:rsidRPr="00022A74" w:rsidRDefault="00876F62" w:rsidP="00BF7ED5">
      <w:pPr>
        <w:pStyle w:val="01TEXT"/>
        <w:rPr>
          <w:rFonts w:ascii="Calibri" w:hAnsi="Calibri"/>
          <w:lang w:val="en-US"/>
        </w:rPr>
      </w:pPr>
      <w:r w:rsidRPr="00022A74">
        <w:rPr>
          <w:rFonts w:ascii="Calibri" w:hAnsi="Calibri"/>
          <w:lang w:val="en-US"/>
        </w:rPr>
        <w:t>E</w:t>
      </w:r>
      <w:r w:rsidR="00BF7ED5" w:rsidRPr="00022A74">
        <w:rPr>
          <w:rFonts w:ascii="Calibri" w:hAnsi="Calibri"/>
          <w:lang w:val="en-US"/>
        </w:rPr>
        <w:t xml:space="preserve">: </w:t>
      </w:r>
      <w:hyperlink r:id="rId10" w:history="1">
        <w:r w:rsidR="00BF7ED5" w:rsidRPr="00022A74">
          <w:rPr>
            <w:rStyle w:val="Hyperlink"/>
            <w:rFonts w:ascii="Calibri" w:hAnsi="Calibri"/>
            <w:lang w:val="en-US"/>
          </w:rPr>
          <w:t>toine.damo@fcagroup.com</w:t>
        </w:r>
      </w:hyperlink>
      <w:r w:rsidR="00BF7ED5" w:rsidRPr="00022A74">
        <w:rPr>
          <w:rFonts w:ascii="Calibri" w:hAnsi="Calibri"/>
          <w:lang w:val="en-US"/>
        </w:rPr>
        <w:t xml:space="preserve"> </w:t>
      </w:r>
    </w:p>
    <w:p w:rsidR="00BF7ED5" w:rsidRPr="00022A74" w:rsidRDefault="000C22A7" w:rsidP="00BF7ED5">
      <w:pPr>
        <w:pStyle w:val="01TEXT"/>
        <w:rPr>
          <w:rFonts w:ascii="Calibri" w:hAnsi="Calibri"/>
          <w:lang w:val="en-US"/>
        </w:rPr>
      </w:pPr>
      <w:r w:rsidRPr="00022A74">
        <w:rPr>
          <w:rFonts w:ascii="Calibri" w:hAnsi="Calibri"/>
          <w:lang w:val="en-US"/>
        </w:rPr>
        <w:t xml:space="preserve">W: </w:t>
      </w:r>
      <w:hyperlink r:id="rId11" w:history="1">
        <w:r w:rsidR="00464C6A" w:rsidRPr="00022A74">
          <w:rPr>
            <w:rStyle w:val="Hyperlink"/>
            <w:rFonts w:ascii="Calibri" w:hAnsi="Calibri"/>
            <w:lang w:val="en-US"/>
          </w:rPr>
          <w:t>www.fiatprofessional.nl</w:t>
        </w:r>
      </w:hyperlink>
      <w:r w:rsidR="00464C6A" w:rsidRPr="00022A74">
        <w:rPr>
          <w:rFonts w:ascii="Calibri" w:hAnsi="Calibri"/>
          <w:lang w:val="en-US"/>
        </w:rPr>
        <w:t xml:space="preserve"> </w:t>
      </w:r>
    </w:p>
    <w:p w:rsidR="00BF7ED5" w:rsidRPr="00022A74" w:rsidRDefault="000C22A7" w:rsidP="00BF7ED5">
      <w:pPr>
        <w:pStyle w:val="01TEXT"/>
        <w:rPr>
          <w:rFonts w:ascii="Calibri" w:hAnsi="Calibri"/>
          <w:lang w:val="en-US"/>
        </w:rPr>
      </w:pPr>
      <w:r w:rsidRPr="00022A74">
        <w:rPr>
          <w:rFonts w:ascii="Calibri" w:hAnsi="Calibri"/>
          <w:lang w:val="en-US"/>
        </w:rPr>
        <w:t xml:space="preserve">W: </w:t>
      </w:r>
      <w:hyperlink r:id="rId12" w:history="1">
        <w:r w:rsidR="00BF7ED5" w:rsidRPr="00022A74">
          <w:rPr>
            <w:rStyle w:val="Hyperlink"/>
            <w:rFonts w:ascii="Calibri" w:hAnsi="Calibri"/>
            <w:lang w:val="en-US"/>
          </w:rPr>
          <w:t>www.fiatprofessionalpress.nl</w:t>
        </w:r>
      </w:hyperlink>
    </w:p>
    <w:p w:rsidR="007368CD" w:rsidRPr="00753AD9" w:rsidRDefault="00BF7ED5" w:rsidP="00890ECF">
      <w:pPr>
        <w:pStyle w:val="PlainText"/>
        <w:rPr>
          <w:rFonts w:ascii="Calibri" w:hAnsi="Calibri"/>
          <w:sz w:val="18"/>
          <w:szCs w:val="18"/>
        </w:rPr>
      </w:pPr>
      <w:r w:rsidRPr="00753AD9">
        <w:rPr>
          <w:rFonts w:ascii="Calibri" w:eastAsia="Calibri" w:hAnsi="Calibri"/>
          <w:noProof/>
          <w:sz w:val="18"/>
          <w:szCs w:val="18"/>
        </w:rPr>
        <w:drawing>
          <wp:inline distT="0" distB="0" distL="0" distR="0" wp14:anchorId="44EEF193" wp14:editId="1DB65B96">
            <wp:extent cx="180000" cy="180000"/>
            <wp:effectExtent l="0" t="0" r="0" b="0"/>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534799" w:rsidRPr="00753AD9">
        <w:rPr>
          <w:rFonts w:ascii="Calibri" w:hAnsi="Calibri"/>
          <w:sz w:val="18"/>
          <w:szCs w:val="18"/>
        </w:rPr>
        <w:t xml:space="preserve"> </w:t>
      </w:r>
      <w:hyperlink r:id="rId15" w:history="1">
        <w:r w:rsidR="007177BB" w:rsidRPr="00753AD9">
          <w:rPr>
            <w:rStyle w:val="Hyperlink"/>
            <w:rFonts w:ascii="Calibri" w:hAnsi="Calibri"/>
            <w:sz w:val="18"/>
            <w:szCs w:val="18"/>
          </w:rPr>
          <w:t>linkedin.com/company/fiat-</w:t>
        </w:r>
        <w:proofErr w:type="spellStart"/>
        <w:r w:rsidR="007177BB" w:rsidRPr="00753AD9">
          <w:rPr>
            <w:rStyle w:val="Hyperlink"/>
            <w:rFonts w:ascii="Calibri" w:hAnsi="Calibri"/>
            <w:sz w:val="18"/>
            <w:szCs w:val="18"/>
          </w:rPr>
          <w:t>bedrijfswagens</w:t>
        </w:r>
        <w:proofErr w:type="spellEnd"/>
      </w:hyperlink>
    </w:p>
    <w:sectPr w:rsidR="007368CD" w:rsidRPr="00753AD9" w:rsidSect="007368CD">
      <w:headerReference w:type="default" r:id="rId16"/>
      <w:footerReference w:type="default" r:id="rId17"/>
      <w:headerReference w:type="first" r:id="rId18"/>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218" w:rsidRDefault="006F6218" w:rsidP="007368CD">
      <w:r>
        <w:separator/>
      </w:r>
    </w:p>
  </w:endnote>
  <w:endnote w:type="continuationSeparator" w:id="0">
    <w:p w:rsidR="006F6218" w:rsidRDefault="006F621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218" w:rsidRDefault="006F6218" w:rsidP="007368CD">
      <w:r>
        <w:separator/>
      </w:r>
    </w:p>
  </w:footnote>
  <w:footnote w:type="continuationSeparator" w:id="0">
    <w:p w:rsidR="006F6218" w:rsidRDefault="006F621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F7ED5" w:rsidP="007368CD">
    <w:r>
      <w:rPr>
        <w:noProof/>
        <w:lang w:val="en-US" w:eastAsia="en-US"/>
      </w:rPr>
      <mc:AlternateContent>
        <mc:Choice Requires="wps">
          <w:drawing>
            <wp:anchor distT="0" distB="0" distL="114300" distR="114300" simplePos="0" relativeHeight="251685888" behindDoc="0" locked="1" layoutInCell="1" allowOverlap="1" wp14:anchorId="54C72570" wp14:editId="76F40DD4">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632C1E" w:rsidRDefault="00946C70" w:rsidP="007368CD">
                          <w:pPr>
                            <w:pStyle w:val="01PRESSRELEASE"/>
                            <w:jc w:val="both"/>
                            <w:rPr>
                              <w:rFonts w:ascii="Calibri" w:hAnsi="Calibri"/>
                            </w:rPr>
                          </w:pPr>
                          <w:r w:rsidRPr="00632C1E">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632C1E" w:rsidRDefault="00946C70" w:rsidP="007368CD">
                    <w:pPr>
                      <w:pStyle w:val="01PRESSRELEASE"/>
                      <w:jc w:val="both"/>
                      <w:rPr>
                        <w:rFonts w:ascii="Calibri" w:hAnsi="Calibri"/>
                      </w:rPr>
                    </w:pPr>
                    <w:r w:rsidRPr="00632C1E">
                      <w:rPr>
                        <w:rFonts w:ascii="Calibri" w:hAnsi="Calibri"/>
                      </w:rPr>
                      <w:t>PERSBERICHT</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0BC37D8C" wp14:editId="65B41D2D">
          <wp:simplePos x="0" y="0"/>
          <wp:positionH relativeFrom="page">
            <wp:posOffset>323850</wp:posOffset>
          </wp:positionH>
          <wp:positionV relativeFrom="page">
            <wp:posOffset>3636645</wp:posOffset>
          </wp:positionV>
          <wp:extent cx="793750" cy="749300"/>
          <wp:effectExtent l="25400" t="0" r="0" b="0"/>
          <wp:wrapNone/>
          <wp:docPr id="39" name="Picture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49D045D4" wp14:editId="5613A0D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A0F5018" wp14:editId="488094B1">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BF7ED5" w:rsidP="007368CD">
    <w:r>
      <w:rPr>
        <w:noProof/>
        <w:lang w:val="en-US" w:eastAsia="en-US"/>
      </w:rPr>
      <mc:AlternateContent>
        <mc:Choice Requires="wps">
          <w:drawing>
            <wp:anchor distT="0" distB="0" distL="114300" distR="114300" simplePos="0" relativeHeight="251674624" behindDoc="0" locked="1" layoutInCell="1" allowOverlap="1" wp14:anchorId="07D51A54" wp14:editId="155FBBB2">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22A74" w:rsidRDefault="00BF7ED5" w:rsidP="007368CD">
                          <w:pPr>
                            <w:pStyle w:val="01PRESSRELEASE"/>
                            <w:jc w:val="both"/>
                            <w:rPr>
                              <w:rFonts w:ascii="Calibri" w:hAnsi="Calibri"/>
                            </w:rPr>
                          </w:pPr>
                          <w:r w:rsidRPr="00022A74">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22A74" w:rsidRDefault="00BF7ED5" w:rsidP="007368CD">
                    <w:pPr>
                      <w:pStyle w:val="01PRESSRELEASE"/>
                      <w:jc w:val="both"/>
                      <w:rPr>
                        <w:rFonts w:ascii="Calibri" w:hAnsi="Calibri"/>
                      </w:rPr>
                    </w:pPr>
                    <w:r w:rsidRPr="00022A74">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4B05177" wp14:editId="4B3205BE">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591316C0" wp14:editId="4C5C9D97">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18167B88" wp14:editId="318DC36F">
          <wp:simplePos x="0" y="0"/>
          <wp:positionH relativeFrom="page">
            <wp:posOffset>323850</wp:posOffset>
          </wp:positionH>
          <wp:positionV relativeFrom="page">
            <wp:posOffset>3636645</wp:posOffset>
          </wp:positionV>
          <wp:extent cx="793750" cy="749300"/>
          <wp:effectExtent l="25400" t="0" r="0" b="0"/>
          <wp:wrapNone/>
          <wp:docPr id="38" name="Picture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1E0"/>
    <w:multiLevelType w:val="hybridMultilevel"/>
    <w:tmpl w:val="D4F2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4698E"/>
    <w:multiLevelType w:val="hybridMultilevel"/>
    <w:tmpl w:val="7518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D76C9"/>
    <w:multiLevelType w:val="hybridMultilevel"/>
    <w:tmpl w:val="8E0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30DFA"/>
    <w:multiLevelType w:val="hybridMultilevel"/>
    <w:tmpl w:val="E87C9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2264CA"/>
    <w:multiLevelType w:val="hybridMultilevel"/>
    <w:tmpl w:val="DFEA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920CBF"/>
    <w:multiLevelType w:val="hybridMultilevel"/>
    <w:tmpl w:val="527C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E32153"/>
    <w:multiLevelType w:val="hybridMultilevel"/>
    <w:tmpl w:val="8692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DD6DA7"/>
    <w:multiLevelType w:val="hybridMultilevel"/>
    <w:tmpl w:val="DBE45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E91535D"/>
    <w:multiLevelType w:val="hybridMultilevel"/>
    <w:tmpl w:val="C8AC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4"/>
  </w:num>
  <w:num w:numId="5">
    <w:abstractNumId w:val="2"/>
  </w:num>
  <w:num w:numId="6">
    <w:abstractNumId w:val="3"/>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D5"/>
    <w:rsid w:val="000164E9"/>
    <w:rsid w:val="00022A74"/>
    <w:rsid w:val="0004083E"/>
    <w:rsid w:val="000540F8"/>
    <w:rsid w:val="00065B33"/>
    <w:rsid w:val="000750F2"/>
    <w:rsid w:val="000943D4"/>
    <w:rsid w:val="00096DE5"/>
    <w:rsid w:val="00096EE3"/>
    <w:rsid w:val="000A1655"/>
    <w:rsid w:val="000A7FE5"/>
    <w:rsid w:val="000B265D"/>
    <w:rsid w:val="000B351E"/>
    <w:rsid w:val="000C20C9"/>
    <w:rsid w:val="000C22A7"/>
    <w:rsid w:val="000D4F7C"/>
    <w:rsid w:val="000E6DF4"/>
    <w:rsid w:val="00111C52"/>
    <w:rsid w:val="001206DD"/>
    <w:rsid w:val="00123FDF"/>
    <w:rsid w:val="001302F8"/>
    <w:rsid w:val="00152131"/>
    <w:rsid w:val="00154C94"/>
    <w:rsid w:val="0015524C"/>
    <w:rsid w:val="001651D3"/>
    <w:rsid w:val="001722C2"/>
    <w:rsid w:val="00172DA4"/>
    <w:rsid w:val="00185498"/>
    <w:rsid w:val="001B180B"/>
    <w:rsid w:val="001C64DD"/>
    <w:rsid w:val="001C664E"/>
    <w:rsid w:val="001E7477"/>
    <w:rsid w:val="00237C21"/>
    <w:rsid w:val="002431EB"/>
    <w:rsid w:val="00252280"/>
    <w:rsid w:val="00265677"/>
    <w:rsid w:val="00275DD4"/>
    <w:rsid w:val="00281E05"/>
    <w:rsid w:val="002B0D29"/>
    <w:rsid w:val="002B2076"/>
    <w:rsid w:val="002D0572"/>
    <w:rsid w:val="002D3128"/>
    <w:rsid w:val="002E336A"/>
    <w:rsid w:val="002F3ECE"/>
    <w:rsid w:val="002F69C0"/>
    <w:rsid w:val="0030122C"/>
    <w:rsid w:val="00302BDB"/>
    <w:rsid w:val="0034170F"/>
    <w:rsid w:val="00370917"/>
    <w:rsid w:val="00375E15"/>
    <w:rsid w:val="00377E7B"/>
    <w:rsid w:val="00381653"/>
    <w:rsid w:val="003A16E6"/>
    <w:rsid w:val="003A3666"/>
    <w:rsid w:val="003A6443"/>
    <w:rsid w:val="003C04E5"/>
    <w:rsid w:val="003C7D9A"/>
    <w:rsid w:val="0042485F"/>
    <w:rsid w:val="0042592E"/>
    <w:rsid w:val="00432D0B"/>
    <w:rsid w:val="0044518A"/>
    <w:rsid w:val="004546F4"/>
    <w:rsid w:val="00464C6A"/>
    <w:rsid w:val="004B6CF5"/>
    <w:rsid w:val="004C2429"/>
    <w:rsid w:val="004E5BFB"/>
    <w:rsid w:val="004F511A"/>
    <w:rsid w:val="00534084"/>
    <w:rsid w:val="00534799"/>
    <w:rsid w:val="00555E6F"/>
    <w:rsid w:val="00557F73"/>
    <w:rsid w:val="00563BFA"/>
    <w:rsid w:val="00567923"/>
    <w:rsid w:val="005929CF"/>
    <w:rsid w:val="005A4D41"/>
    <w:rsid w:val="005A66BF"/>
    <w:rsid w:val="005B00DD"/>
    <w:rsid w:val="005E283A"/>
    <w:rsid w:val="005F7758"/>
    <w:rsid w:val="00604E11"/>
    <w:rsid w:val="00632C1E"/>
    <w:rsid w:val="006440B1"/>
    <w:rsid w:val="00644CFF"/>
    <w:rsid w:val="00667341"/>
    <w:rsid w:val="00691C27"/>
    <w:rsid w:val="00692EED"/>
    <w:rsid w:val="006B0D69"/>
    <w:rsid w:val="006D0921"/>
    <w:rsid w:val="006D0F5E"/>
    <w:rsid w:val="006E25C0"/>
    <w:rsid w:val="006F0437"/>
    <w:rsid w:val="006F6218"/>
    <w:rsid w:val="006F65D0"/>
    <w:rsid w:val="00706CB7"/>
    <w:rsid w:val="00706F0A"/>
    <w:rsid w:val="00712EFD"/>
    <w:rsid w:val="00715EF0"/>
    <w:rsid w:val="007177BB"/>
    <w:rsid w:val="00721F17"/>
    <w:rsid w:val="007368CD"/>
    <w:rsid w:val="00737349"/>
    <w:rsid w:val="007434B8"/>
    <w:rsid w:val="00745D5F"/>
    <w:rsid w:val="00753AD9"/>
    <w:rsid w:val="007655B5"/>
    <w:rsid w:val="00766901"/>
    <w:rsid w:val="00775A0E"/>
    <w:rsid w:val="007A53A2"/>
    <w:rsid w:val="007B5DA4"/>
    <w:rsid w:val="007C6823"/>
    <w:rsid w:val="007D6FC7"/>
    <w:rsid w:val="007E4232"/>
    <w:rsid w:val="007E67B0"/>
    <w:rsid w:val="007F1567"/>
    <w:rsid w:val="007F340F"/>
    <w:rsid w:val="00824114"/>
    <w:rsid w:val="008263ED"/>
    <w:rsid w:val="00841B50"/>
    <w:rsid w:val="008423DB"/>
    <w:rsid w:val="00876F62"/>
    <w:rsid w:val="00890ECF"/>
    <w:rsid w:val="0089394B"/>
    <w:rsid w:val="008E2672"/>
    <w:rsid w:val="008F0B95"/>
    <w:rsid w:val="00907603"/>
    <w:rsid w:val="00946C70"/>
    <w:rsid w:val="00954905"/>
    <w:rsid w:val="009759D6"/>
    <w:rsid w:val="009777DD"/>
    <w:rsid w:val="00995BE6"/>
    <w:rsid w:val="009B3EC0"/>
    <w:rsid w:val="009B60B7"/>
    <w:rsid w:val="009C018A"/>
    <w:rsid w:val="009C293C"/>
    <w:rsid w:val="009D0414"/>
    <w:rsid w:val="009D2B37"/>
    <w:rsid w:val="009E75AC"/>
    <w:rsid w:val="00A11624"/>
    <w:rsid w:val="00A12568"/>
    <w:rsid w:val="00A1483A"/>
    <w:rsid w:val="00A31381"/>
    <w:rsid w:val="00A32213"/>
    <w:rsid w:val="00A45775"/>
    <w:rsid w:val="00A526C5"/>
    <w:rsid w:val="00A54BBB"/>
    <w:rsid w:val="00A5739E"/>
    <w:rsid w:val="00A767C1"/>
    <w:rsid w:val="00A8023C"/>
    <w:rsid w:val="00AB1FFF"/>
    <w:rsid w:val="00AC7221"/>
    <w:rsid w:val="00AD42A4"/>
    <w:rsid w:val="00AE02E9"/>
    <w:rsid w:val="00B1193D"/>
    <w:rsid w:val="00B20EB8"/>
    <w:rsid w:val="00B22396"/>
    <w:rsid w:val="00B30C68"/>
    <w:rsid w:val="00B37316"/>
    <w:rsid w:val="00B434FE"/>
    <w:rsid w:val="00B43FF5"/>
    <w:rsid w:val="00B46299"/>
    <w:rsid w:val="00B5636E"/>
    <w:rsid w:val="00B56CCF"/>
    <w:rsid w:val="00B67C4F"/>
    <w:rsid w:val="00B76F04"/>
    <w:rsid w:val="00B83BB4"/>
    <w:rsid w:val="00B9335D"/>
    <w:rsid w:val="00BA77F5"/>
    <w:rsid w:val="00BB272D"/>
    <w:rsid w:val="00BD1AFF"/>
    <w:rsid w:val="00BD51DB"/>
    <w:rsid w:val="00BF363E"/>
    <w:rsid w:val="00BF55AA"/>
    <w:rsid w:val="00BF7ED5"/>
    <w:rsid w:val="00C105A3"/>
    <w:rsid w:val="00C11E1A"/>
    <w:rsid w:val="00C307A1"/>
    <w:rsid w:val="00C537DC"/>
    <w:rsid w:val="00C555E8"/>
    <w:rsid w:val="00C74C28"/>
    <w:rsid w:val="00C9452C"/>
    <w:rsid w:val="00CA482A"/>
    <w:rsid w:val="00CB04CD"/>
    <w:rsid w:val="00CD1F33"/>
    <w:rsid w:val="00D01DAA"/>
    <w:rsid w:val="00D06BCF"/>
    <w:rsid w:val="00D07C0F"/>
    <w:rsid w:val="00D151CB"/>
    <w:rsid w:val="00D302CA"/>
    <w:rsid w:val="00D72CCF"/>
    <w:rsid w:val="00D82232"/>
    <w:rsid w:val="00D90126"/>
    <w:rsid w:val="00D95878"/>
    <w:rsid w:val="00DC2163"/>
    <w:rsid w:val="00DC524F"/>
    <w:rsid w:val="00DD0991"/>
    <w:rsid w:val="00E10321"/>
    <w:rsid w:val="00E2135C"/>
    <w:rsid w:val="00E6122D"/>
    <w:rsid w:val="00E81717"/>
    <w:rsid w:val="00EB20E8"/>
    <w:rsid w:val="00EB41D6"/>
    <w:rsid w:val="00EC1DC6"/>
    <w:rsid w:val="00EC7D5A"/>
    <w:rsid w:val="00EE656D"/>
    <w:rsid w:val="00EF776B"/>
    <w:rsid w:val="00F16AD7"/>
    <w:rsid w:val="00F44527"/>
    <w:rsid w:val="00F5110F"/>
    <w:rsid w:val="00F80044"/>
    <w:rsid w:val="00F83333"/>
    <w:rsid w:val="00F84215"/>
    <w:rsid w:val="00F8527B"/>
    <w:rsid w:val="00F93A9B"/>
    <w:rsid w:val="00FA3A32"/>
    <w:rsid w:val="00FF34B1"/>
    <w:rsid w:val="00FF7455"/>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BF7E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7ED5"/>
    <w:rPr>
      <w:rFonts w:ascii="Tahoma" w:hAnsi="Tahoma" w:cs="Tahoma"/>
      <w:color w:val="000000"/>
      <w:sz w:val="16"/>
      <w:szCs w:val="16"/>
    </w:rPr>
  </w:style>
  <w:style w:type="paragraph" w:styleId="PlainText">
    <w:name w:val="Plain Text"/>
    <w:basedOn w:val="Normal"/>
    <w:link w:val="PlainText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7177BB"/>
    <w:rPr>
      <w:rFonts w:ascii="Arial" w:eastAsiaTheme="minorHAnsi" w:hAnsi="Arial" w:cstheme="minorBidi"/>
      <w:sz w:val="20"/>
      <w:szCs w:val="21"/>
      <w:lang w:val="en-US" w:eastAsia="en-US"/>
    </w:rPr>
  </w:style>
  <w:style w:type="paragraph" w:styleId="ListParagraph">
    <w:name w:val="List Paragraph"/>
    <w:basedOn w:val="Normal"/>
    <w:uiPriority w:val="34"/>
    <w:qFormat/>
    <w:rsid w:val="00065B33"/>
    <w:pPr>
      <w:spacing w:after="200" w:line="276" w:lineRule="auto"/>
      <w:ind w:left="720"/>
      <w:contextualSpacing/>
    </w:pPr>
    <w:rPr>
      <w:rFonts w:ascii="Calibri" w:eastAsiaTheme="minorHAnsi" w:hAnsi="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BF7ED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F7ED5"/>
    <w:rPr>
      <w:rFonts w:ascii="Tahoma" w:hAnsi="Tahoma" w:cs="Tahoma"/>
      <w:color w:val="000000"/>
      <w:sz w:val="16"/>
      <w:szCs w:val="16"/>
    </w:rPr>
  </w:style>
  <w:style w:type="paragraph" w:styleId="PlainText">
    <w:name w:val="Plain Text"/>
    <w:basedOn w:val="Normal"/>
    <w:link w:val="PlainText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PlainTextChar">
    <w:name w:val="Plain Text Char"/>
    <w:basedOn w:val="DefaultParagraphFont"/>
    <w:link w:val="PlainText"/>
    <w:uiPriority w:val="99"/>
    <w:rsid w:val="007177BB"/>
    <w:rPr>
      <w:rFonts w:ascii="Arial" w:eastAsiaTheme="minorHAnsi" w:hAnsi="Arial" w:cstheme="minorBidi"/>
      <w:sz w:val="20"/>
      <w:szCs w:val="21"/>
      <w:lang w:val="en-US" w:eastAsia="en-US"/>
    </w:rPr>
  </w:style>
  <w:style w:type="paragraph" w:styleId="ListParagraph">
    <w:name w:val="List Paragraph"/>
    <w:basedOn w:val="Normal"/>
    <w:uiPriority w:val="34"/>
    <w:qFormat/>
    <w:rsid w:val="00065B33"/>
    <w:pPr>
      <w:spacing w:after="200" w:line="276" w:lineRule="auto"/>
      <w:ind w:left="720"/>
      <w:contextualSpacing/>
    </w:pPr>
    <w:rPr>
      <w:rFonts w:ascii="Calibri" w:eastAsiaTheme="minorHAnsi" w:hAnsi="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262">
      <w:bodyDiv w:val="1"/>
      <w:marLeft w:val="0"/>
      <w:marRight w:val="0"/>
      <w:marTop w:val="0"/>
      <w:marBottom w:val="0"/>
      <w:divBdr>
        <w:top w:val="none" w:sz="0" w:space="0" w:color="auto"/>
        <w:left w:val="none" w:sz="0" w:space="0" w:color="auto"/>
        <w:bottom w:val="none" w:sz="0" w:space="0" w:color="auto"/>
        <w:right w:val="none" w:sz="0" w:space="0" w:color="auto"/>
      </w:divBdr>
    </w:div>
    <w:div w:id="505940496">
      <w:bodyDiv w:val="1"/>
      <w:marLeft w:val="0"/>
      <w:marRight w:val="0"/>
      <w:marTop w:val="0"/>
      <w:marBottom w:val="0"/>
      <w:divBdr>
        <w:top w:val="none" w:sz="0" w:space="0" w:color="auto"/>
        <w:left w:val="none" w:sz="0" w:space="0" w:color="auto"/>
        <w:bottom w:val="none" w:sz="0" w:space="0" w:color="auto"/>
        <w:right w:val="none" w:sz="0" w:space="0" w:color="auto"/>
      </w:divBdr>
    </w:div>
    <w:div w:id="986319750">
      <w:bodyDiv w:val="1"/>
      <w:marLeft w:val="0"/>
      <w:marRight w:val="0"/>
      <w:marTop w:val="0"/>
      <w:marBottom w:val="0"/>
      <w:divBdr>
        <w:top w:val="none" w:sz="0" w:space="0" w:color="auto"/>
        <w:left w:val="none" w:sz="0" w:space="0" w:color="auto"/>
        <w:bottom w:val="none" w:sz="0" w:space="0" w:color="auto"/>
        <w:right w:val="none" w:sz="0" w:space="0" w:color="auto"/>
      </w:divBdr>
    </w:div>
    <w:div w:id="1229615437">
      <w:bodyDiv w:val="1"/>
      <w:marLeft w:val="0"/>
      <w:marRight w:val="0"/>
      <w:marTop w:val="0"/>
      <w:marBottom w:val="0"/>
      <w:divBdr>
        <w:top w:val="none" w:sz="0" w:space="0" w:color="auto"/>
        <w:left w:val="none" w:sz="0" w:space="0" w:color="auto"/>
        <w:bottom w:val="none" w:sz="0" w:space="0" w:color="auto"/>
        <w:right w:val="none" w:sz="0" w:space="0" w:color="auto"/>
      </w:divBdr>
    </w:div>
    <w:div w:id="1623537331">
      <w:bodyDiv w:val="1"/>
      <w:marLeft w:val="0"/>
      <w:marRight w:val="0"/>
      <w:marTop w:val="0"/>
      <w:marBottom w:val="0"/>
      <w:divBdr>
        <w:top w:val="none" w:sz="0" w:space="0" w:color="auto"/>
        <w:left w:val="none" w:sz="0" w:space="0" w:color="auto"/>
        <w:bottom w:val="none" w:sz="0" w:space="0" w:color="auto"/>
        <w:right w:val="none" w:sz="0" w:space="0" w:color="auto"/>
      </w:divBdr>
    </w:div>
    <w:div w:id="2082826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nkedin.com/company/fiat-bedrijfswagens"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fiatprofessionalpress.n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ofessional.nl" TargetMode="External"/><Relationship Id="rId5" Type="http://schemas.microsoft.com/office/2007/relationships/stylesWithEffects" Target="stylesWithEffects.xml"/><Relationship Id="rId15" Type="http://schemas.openxmlformats.org/officeDocument/2006/relationships/hyperlink" Target="https://www.linkedin.com/company/fiat-bedrijfswagens" TargetMode="External"/><Relationship Id="rId10" Type="http://schemas.openxmlformats.org/officeDocument/2006/relationships/hyperlink" Target="mailto:toine.damo@fcagroup.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8BE30-A3A6-4DD5-B13D-FF677A42038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1062AF0-BE7D-4636-A99A-EC70C5B03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3285</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3854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11</cp:revision>
  <cp:lastPrinted>2018-02-07T12:30:00Z</cp:lastPrinted>
  <dcterms:created xsi:type="dcterms:W3CDTF">2018-02-07T09:59:00Z</dcterms:created>
  <dcterms:modified xsi:type="dcterms:W3CDTF">2018-02-07T13:17:00Z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c45a32eb-a7cf-4ff8-aee1-bdda6c548c25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F25321A,23-2-2017 16:48:55,PUBLIC</vt:lpwstr>
  </property>
</Properties>
</file>